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HGPｺﾞｼｯｸM" w:hAnsi="HGSｺﾞｼｯｸE" w:eastAsia="HGPｺﾞｼｯｸM"/>
        </w:rPr>
      </w:pPr>
      <w:r>
        <w:rPr>
          <w:rFonts w:ascii="HGPｺﾞｼｯｸM" w:hAnsi="HGSｺﾞｼｯｸE" w:eastAsia="HGPｺﾞｼｯｸM" w:cs="ＭＳ ゴシック"/>
          <w:sz w:val="24"/>
          <w:szCs w:val="24"/>
          <w:lang w:val="en-US" w:eastAsia="ja-JP" w:bidi="ar-SA"/>
        </w:rPr>
        <w:pict>
          <v:shape id="図の枠 1025" o:spid="_x0000_s1025" type="#_x0000_t75" style="height:188.25pt;width:243.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jc w:val="center"/>
        <w:rPr>
          <w:rFonts w:ascii="HGSｺﾞｼｯｸE" w:hAnsi="HGSｺﾞｼｯｸE" w:eastAsia="HGSｺﾞｼｯｸE"/>
          <w:b/>
          <w:sz w:val="44"/>
          <w:szCs w:val="44"/>
          <w:highlight w:val="darkGray"/>
        </w:rPr>
      </w:pPr>
      <w:r>
        <w:rPr>
          <w:rFonts w:hint="eastAsia" w:ascii="HGSｺﾞｼｯｸE" w:hAnsi="HGSｺﾞｼｯｸE" w:eastAsia="HGSｺﾞｼｯｸE"/>
          <w:b/>
          <w:sz w:val="44"/>
          <w:szCs w:val="44"/>
          <w:highlight w:val="darkGray"/>
        </w:rPr>
        <w:t>1</w:t>
      </w:r>
      <w:r>
        <w:rPr>
          <w:rFonts w:hint="eastAsia" w:ascii="HGSｺﾞｼｯｸE" w:hAnsi="HGSｺﾞｼｯｸE" w:eastAsia="HGSｺﾞｼｯｸE"/>
          <w:b/>
          <w:sz w:val="44"/>
          <w:szCs w:val="44"/>
          <w:highlight w:val="darkGray"/>
          <w:vertAlign w:val="superscript"/>
        </w:rPr>
        <w:t>st</w:t>
      </w:r>
      <w:r>
        <w:rPr>
          <w:rFonts w:hint="eastAsia" w:ascii="HGSｺﾞｼｯｸE" w:hAnsi="HGSｺﾞｼｯｸE" w:eastAsia="HGSｺﾞｼｯｸE"/>
          <w:b/>
          <w:sz w:val="44"/>
          <w:szCs w:val="44"/>
          <w:highlight w:val="darkGray"/>
        </w:rPr>
        <w:t xml:space="preserve"> パラマウントチャレンジカヌー</w:t>
      </w:r>
    </w:p>
    <w:p>
      <w:pPr>
        <w:jc w:val="center"/>
        <w:rPr>
          <w:rFonts w:ascii="HGSｺﾞｼｯｸE" w:hAnsi="HGSｺﾞｼｯｸE" w:eastAsia="HGSｺﾞｼｯｸE"/>
          <w:b/>
          <w:sz w:val="44"/>
          <w:szCs w:val="44"/>
          <w:highlight w:val="darkGray"/>
        </w:rPr>
      </w:pPr>
      <w:r>
        <w:rPr>
          <w:rFonts w:ascii="HGSｺﾞｼｯｸE" w:hAnsi="HGSｺﾞｼｯｸE" w:eastAsia="HGSｺﾞｼｯｸE"/>
          <w:b/>
          <w:sz w:val="44"/>
          <w:szCs w:val="44"/>
          <w:highlight w:val="darkGray"/>
        </w:rPr>
        <w:t xml:space="preserve">In </w:t>
      </w:r>
      <w:r>
        <w:rPr>
          <w:rFonts w:hint="eastAsia" w:ascii="HGSｺﾞｼｯｸE" w:hAnsi="HGSｺﾞｼｯｸE" w:eastAsia="HGSｺﾞｼｯｸE"/>
          <w:b/>
          <w:sz w:val="44"/>
          <w:szCs w:val="44"/>
          <w:highlight w:val="darkGray"/>
        </w:rPr>
        <w:t>大洲</w:t>
      </w:r>
    </w:p>
    <w:tbl>
      <w:tblPr>
        <w:tblW w:w="10065" w:type="dxa"/>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018"/>
        <w:gridCol w:w="8047"/>
      </w:tblGrid>
      <w:tr>
        <w:tc>
          <w:tcPr>
            <w:tcW w:w="2018" w:type="dxa"/>
            <w:vAlign w:val="top"/>
          </w:tcPr>
          <w:p>
            <w:pPr>
              <w:pStyle w:val="7"/>
              <w:numPr>
                <w:ilvl w:val="0"/>
                <w:numId w:val="1"/>
              </w:numPr>
              <w:ind w:leftChars="0"/>
              <w:jc w:val="left"/>
              <w:rPr>
                <w:rFonts w:ascii="HGSｺﾞｼｯｸM" w:hAnsi="HGSｺﾞｼｯｸE" w:eastAsia="HGSｺﾞｼｯｸM"/>
                <w:b/>
                <w:bCs/>
                <w:sz w:val="20"/>
                <w:szCs w:val="20"/>
              </w:rPr>
            </w:pPr>
            <w:r>
              <w:rPr>
                <w:rFonts w:hint="eastAsia" w:ascii="HGSｺﾞｼｯｸM" w:hAnsi="HGSｺﾞｼｯｸE" w:eastAsia="HGSｺﾞｼｯｸM"/>
                <w:b/>
                <w:bCs/>
                <w:sz w:val="20"/>
                <w:szCs w:val="20"/>
              </w:rPr>
              <w:t>目的 :</w:t>
            </w:r>
          </w:p>
        </w:tc>
        <w:tc>
          <w:tcPr>
            <w:tcW w:w="8047" w:type="dxa"/>
            <w:vAlign w:val="top"/>
          </w:tcPr>
          <w:p>
            <w:pPr>
              <w:rPr>
                <w:rFonts w:ascii="HGSｺﾞｼｯｸM" w:hAnsi="HGSｺﾞｼｯｸE" w:eastAsia="HGSｺﾞｼｯｸM"/>
                <w:b/>
                <w:bCs/>
                <w:sz w:val="20"/>
                <w:szCs w:val="20"/>
              </w:rPr>
            </w:pPr>
            <w:r>
              <w:rPr>
                <w:rFonts w:hint="eastAsia" w:ascii="HGSｺﾞｼｯｸM" w:hAnsi="HGSｺﾞｼｯｸE" w:eastAsia="HGSｺﾞｼｯｸM"/>
                <w:b/>
                <w:bCs/>
                <w:sz w:val="20"/>
                <w:szCs w:val="20"/>
              </w:rPr>
              <w:t>各地域の障害者と一緒に参加者全体で楽しむことによって、障害者の生活圏と行動圏の拡大、自立を促進すること目的とし、インクルージブな社会を目指すとともに、生涯スポーツであるカヌーの普及のユニバーサル化と、全国各地のパラカヌー競技人口や関係者の増加拡大を推進する。</w:t>
            </w:r>
          </w:p>
          <w:p>
            <w:pPr>
              <w:rPr>
                <w:rFonts w:ascii="HGSｺﾞｼｯｸM" w:hAnsi="HGSｺﾞｼｯｸE" w:eastAsia="HGSｺﾞｼｯｸM"/>
                <w:b/>
                <w:bCs/>
                <w:sz w:val="20"/>
                <w:szCs w:val="20"/>
              </w:rPr>
            </w:pPr>
            <w:r>
              <w:rPr>
                <w:rFonts w:hint="eastAsia" w:ascii="HGSｺﾞｼｯｸM" w:hAnsi="HGSｺﾞｼｯｸE" w:eastAsia="HGSｺﾞｼｯｸM"/>
                <w:b/>
                <w:bCs/>
                <w:sz w:val="20"/>
                <w:szCs w:val="20"/>
              </w:rPr>
              <w:t>全国の障害者にカヌーへのチャレンジを提供する機会を拡大する。</w:t>
            </w:r>
          </w:p>
        </w:tc>
      </w:tr>
      <w:tr>
        <w:tc>
          <w:tcPr>
            <w:tcW w:w="2018" w:type="dxa"/>
            <w:shd w:val="clear" w:color="auto" w:fill="F2F2F2"/>
            <w:vAlign w:val="top"/>
          </w:tcPr>
          <w:p>
            <w:pPr>
              <w:pStyle w:val="7"/>
              <w:numPr>
                <w:ilvl w:val="0"/>
                <w:numId w:val="1"/>
              </w:numPr>
              <w:ind w:leftChars="0"/>
              <w:jc w:val="left"/>
              <w:rPr>
                <w:rFonts w:ascii="HGSｺﾞｼｯｸM" w:hAnsi="HGSｺﾞｼｯｸE" w:eastAsia="HGSｺﾞｼｯｸM"/>
                <w:b/>
                <w:bCs/>
                <w:sz w:val="20"/>
                <w:szCs w:val="20"/>
              </w:rPr>
            </w:pPr>
            <w:r>
              <w:rPr>
                <w:rFonts w:hint="eastAsia" w:ascii="HGSｺﾞｼｯｸM" w:hAnsi="HGSｺﾞｼｯｸE" w:eastAsia="HGSｺﾞｼｯｸM"/>
                <w:b/>
                <w:bCs/>
                <w:sz w:val="20"/>
                <w:szCs w:val="20"/>
              </w:rPr>
              <w:t xml:space="preserve">主催 </w:t>
            </w:r>
            <w:r>
              <w:rPr>
                <w:rFonts w:ascii="HGSｺﾞｼｯｸM" w:hAnsi="HGSｺﾞｼｯｸE" w:eastAsia="HGSｺﾞｼｯｸM"/>
                <w:b/>
                <w:bCs/>
                <w:sz w:val="20"/>
                <w:szCs w:val="20"/>
              </w:rPr>
              <w:t>:</w:t>
            </w:r>
          </w:p>
          <w:p>
            <w:pPr>
              <w:pStyle w:val="7"/>
              <w:numPr>
                <w:ilvl w:val="0"/>
                <w:numId w:val="1"/>
              </w:numPr>
              <w:ind w:leftChars="0"/>
              <w:jc w:val="left"/>
              <w:rPr>
                <w:rFonts w:ascii="HGSｺﾞｼｯｸM" w:hAnsi="HGSｺﾞｼｯｸE" w:eastAsia="HGSｺﾞｼｯｸM"/>
                <w:b/>
                <w:bCs/>
                <w:sz w:val="20"/>
                <w:szCs w:val="20"/>
              </w:rPr>
            </w:pPr>
            <w:r>
              <w:rPr>
                <w:rFonts w:hint="eastAsia" w:ascii="HGSｺﾞｼｯｸM" w:hAnsi="HGSｺﾞｼｯｸE" w:eastAsia="HGSｺﾞｼｯｸM"/>
                <w:b/>
                <w:bCs/>
                <w:sz w:val="20"/>
                <w:szCs w:val="20"/>
              </w:rPr>
              <w:t>共催：</w:t>
            </w:r>
          </w:p>
          <w:p>
            <w:pPr>
              <w:pStyle w:val="7"/>
              <w:numPr>
                <w:ilvl w:val="0"/>
                <w:numId w:val="1"/>
              </w:numPr>
              <w:ind w:leftChars="0"/>
              <w:jc w:val="left"/>
              <w:rPr>
                <w:rFonts w:hint="eastAsia" w:ascii="HGSｺﾞｼｯｸM" w:hAnsi="HGSｺﾞｼｯｸE" w:eastAsia="HGSｺﾞｼｯｸM"/>
                <w:b/>
                <w:bCs/>
                <w:sz w:val="20"/>
                <w:szCs w:val="20"/>
              </w:rPr>
            </w:pPr>
            <w:r>
              <w:rPr>
                <w:rFonts w:hint="eastAsia" w:ascii="HGSｺﾞｼｯｸM" w:hAnsi="HGSｺﾞｼｯｸE" w:eastAsia="HGSｺﾞｼｯｸM"/>
                <w:b/>
                <w:bCs/>
                <w:sz w:val="20"/>
                <w:szCs w:val="20"/>
              </w:rPr>
              <w:t>協力</w:t>
            </w:r>
          </w:p>
          <w:p>
            <w:pPr>
              <w:pStyle w:val="7"/>
              <w:ind w:left="0" w:leftChars="0"/>
              <w:jc w:val="left"/>
              <w:rPr>
                <w:rFonts w:ascii="HGSｺﾞｼｯｸM" w:hAnsi="HGSｺﾞｼｯｸE" w:eastAsia="HGSｺﾞｼｯｸM"/>
                <w:b/>
                <w:bCs/>
                <w:sz w:val="20"/>
                <w:szCs w:val="20"/>
              </w:rPr>
            </w:pPr>
          </w:p>
          <w:p>
            <w:pPr>
              <w:pStyle w:val="7"/>
              <w:numPr>
                <w:ilvl w:val="0"/>
                <w:numId w:val="1"/>
              </w:numPr>
              <w:ind w:leftChars="0"/>
              <w:jc w:val="left"/>
              <w:rPr>
                <w:rFonts w:ascii="HGSｺﾞｼｯｸM" w:hAnsi="HGSｺﾞｼｯｸE" w:eastAsia="HGSｺﾞｼｯｸM"/>
                <w:b/>
                <w:bCs/>
                <w:sz w:val="20"/>
                <w:szCs w:val="20"/>
              </w:rPr>
            </w:pPr>
            <w:r>
              <w:rPr>
                <w:rFonts w:hint="eastAsia" w:ascii="HGSｺﾞｼｯｸM" w:hAnsi="HGSｺﾞｼｯｸE" w:eastAsia="HGSｺﾞｼｯｸM"/>
                <w:b/>
                <w:bCs/>
                <w:sz w:val="20"/>
                <w:szCs w:val="20"/>
              </w:rPr>
              <w:t>後援：</w:t>
            </w:r>
          </w:p>
        </w:tc>
        <w:tc>
          <w:tcPr>
            <w:tcW w:w="8047" w:type="dxa"/>
            <w:shd w:val="clear" w:color="auto" w:fill="F2F2F2"/>
            <w:vAlign w:val="top"/>
          </w:tcPr>
          <w:p>
            <w:pPr>
              <w:rPr>
                <w:rFonts w:ascii="HGSｺﾞｼｯｸM" w:hAnsi="HGSｺﾞｼｯｸE" w:eastAsia="HGSｺﾞｼｯｸM"/>
                <w:sz w:val="21"/>
                <w:szCs w:val="21"/>
              </w:rPr>
            </w:pPr>
            <w:r>
              <w:rPr>
                <w:rFonts w:hint="eastAsia" w:ascii="HGSｺﾞｼｯｸM" w:hAnsi="HGSｺﾞｼｯｸE" w:eastAsia="HGSｺﾞｼｯｸM"/>
                <w:sz w:val="21"/>
                <w:szCs w:val="21"/>
              </w:rPr>
              <w:t>一般社団法人日本障害者カヌー協会</w:t>
            </w:r>
          </w:p>
          <w:p>
            <w:pPr>
              <w:rPr>
                <w:rFonts w:ascii="HGSｺﾞｼｯｸM" w:hAnsi="HGSｺﾞｼｯｸE" w:eastAsia="HGSｺﾞｼｯｸM"/>
                <w:sz w:val="21"/>
                <w:szCs w:val="21"/>
              </w:rPr>
            </w:pPr>
            <w:r>
              <w:rPr>
                <w:rFonts w:hint="eastAsia" w:ascii="HGSｺﾞｼｯｸM" w:hAnsi="HGSｺﾞｼｯｸE" w:eastAsia="HGSｺﾞｼｯｸM"/>
                <w:sz w:val="21"/>
                <w:szCs w:val="21"/>
              </w:rPr>
              <w:t>高知県障害者スポーツセンター　大洲市カヌー協会</w:t>
            </w:r>
          </w:p>
          <w:p>
            <w:pPr>
              <w:rPr>
                <w:rFonts w:ascii="HGSｺﾞｼｯｸM" w:hAnsi="HGSｺﾞｼｯｸE" w:eastAsia="HGSｺﾞｼｯｸM"/>
                <w:sz w:val="21"/>
                <w:szCs w:val="21"/>
              </w:rPr>
            </w:pPr>
            <w:r>
              <w:rPr>
                <w:rFonts w:hint="eastAsia" w:ascii="HGSｺﾞｼｯｸM" w:hAnsi="HGSｺﾞｼｯｸE" w:eastAsia="HGSｺﾞｼｯｸM"/>
                <w:sz w:val="21"/>
                <w:szCs w:val="21"/>
              </w:rPr>
              <w:t>独立行政法人国立青少年教育振興機構　国立大洲青少年交流の家　</w:t>
            </w:r>
          </w:p>
          <w:p>
            <w:pPr>
              <w:rPr>
                <w:rFonts w:ascii="HGSｺﾞｼｯｸM" w:hAnsi="HGSｺﾞｼｯｸE" w:eastAsia="HGSｺﾞｼｯｸM"/>
                <w:b/>
                <w:bCs/>
                <w:color w:val="FF0000"/>
                <w:sz w:val="21"/>
                <w:szCs w:val="21"/>
              </w:rPr>
            </w:pPr>
          </w:p>
          <w:p>
            <w:pPr>
              <w:rPr>
                <w:rFonts w:ascii="HGSｺﾞｼｯｸM" w:hAnsi="HGSｺﾞｼｯｸE" w:eastAsia="HGSｺﾞｼｯｸM"/>
                <w:sz w:val="21"/>
                <w:szCs w:val="21"/>
              </w:rPr>
            </w:pPr>
            <w:r>
              <w:rPr>
                <w:rFonts w:hint="eastAsia" w:ascii="HGSｺﾞｼｯｸM" w:hAnsi="HGSｺﾞｼｯｸE" w:eastAsia="HGSｺﾞｼｯｸM"/>
                <w:bCs/>
                <w:sz w:val="21"/>
                <w:szCs w:val="21"/>
              </w:rPr>
              <w:t>損保ジャパン日本興和ひまわり生命保険株式会社</w:t>
            </w:r>
          </w:p>
        </w:tc>
      </w:tr>
      <w:tr>
        <w:trPr>
          <w:trHeight w:val="1345" w:hRule="atLeast"/>
        </w:trPr>
        <w:tc>
          <w:tcPr>
            <w:tcW w:w="2018" w:type="dxa"/>
            <w:vAlign w:val="top"/>
          </w:tcPr>
          <w:p>
            <w:pPr>
              <w:pStyle w:val="7"/>
              <w:numPr>
                <w:ilvl w:val="0"/>
                <w:numId w:val="1"/>
              </w:numPr>
              <w:ind w:leftChars="0"/>
              <w:jc w:val="left"/>
              <w:rPr>
                <w:rFonts w:ascii="HGSｺﾞｼｯｸM" w:hAnsi="HGSｺﾞｼｯｸE" w:eastAsia="HGSｺﾞｼｯｸM"/>
                <w:b/>
                <w:bCs/>
                <w:sz w:val="20"/>
                <w:szCs w:val="20"/>
              </w:rPr>
            </w:pPr>
            <w:r>
              <w:rPr>
                <w:rFonts w:hint="eastAsia" w:ascii="HGSｺﾞｼｯｸM" w:hAnsi="HGSｺﾞｼｯｸE" w:eastAsia="HGSｺﾞｼｯｸM"/>
                <w:b/>
                <w:bCs/>
                <w:sz w:val="20"/>
                <w:szCs w:val="20"/>
              </w:rPr>
              <w:t xml:space="preserve">日時 </w:t>
            </w:r>
            <w:r>
              <w:rPr>
                <w:rFonts w:ascii="HGSｺﾞｼｯｸM" w:hAnsi="HGSｺﾞｼｯｸE" w:eastAsia="HGSｺﾞｼｯｸM"/>
                <w:b/>
                <w:bCs/>
                <w:sz w:val="20"/>
                <w:szCs w:val="20"/>
              </w:rPr>
              <w:t>:</w:t>
            </w:r>
          </w:p>
        </w:tc>
        <w:tc>
          <w:tcPr>
            <w:tcW w:w="8047"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201</w:t>
            </w:r>
            <w:r>
              <w:rPr>
                <w:rFonts w:ascii="HGSｺﾞｼｯｸM" w:hAnsi="HGSｺﾞｼｯｸE" w:eastAsia="HGSｺﾞｼｯｸM"/>
                <w:sz w:val="20"/>
                <w:szCs w:val="20"/>
              </w:rPr>
              <w:t>9</w:t>
            </w:r>
            <w:r>
              <w:rPr>
                <w:rFonts w:hint="eastAsia" w:ascii="HGSｺﾞｼｯｸM" w:hAnsi="HGSｺﾞｼｯｸE" w:eastAsia="HGSｺﾞｼｯｸM"/>
                <w:sz w:val="20"/>
                <w:szCs w:val="20"/>
              </w:rPr>
              <w:t>年　8月</w:t>
            </w:r>
            <w:r>
              <w:rPr>
                <w:rFonts w:ascii="HGSｺﾞｼｯｸM" w:hAnsi="HGSｺﾞｼｯｸE" w:eastAsia="HGSｺﾞｼｯｸM"/>
                <w:sz w:val="20"/>
                <w:szCs w:val="20"/>
              </w:rPr>
              <w:t>3</w:t>
            </w:r>
            <w:r>
              <w:rPr>
                <w:rFonts w:hint="eastAsia" w:ascii="HGSｺﾞｼｯｸM" w:hAnsi="HGSｺﾞｼｯｸE" w:eastAsia="HGSｺﾞｼｯｸM"/>
                <w:sz w:val="20"/>
                <w:szCs w:val="20"/>
              </w:rPr>
              <w:t>日（土）～</w:t>
            </w:r>
            <w:r>
              <w:rPr>
                <w:rFonts w:ascii="HGSｺﾞｼｯｸM" w:hAnsi="HGSｺﾞｼｯｸE" w:eastAsia="HGSｺﾞｼｯｸM"/>
                <w:sz w:val="20"/>
                <w:szCs w:val="20"/>
              </w:rPr>
              <w:t>4</w:t>
            </w:r>
            <w:r>
              <w:rPr>
                <w:rFonts w:hint="eastAsia" w:ascii="HGSｺﾞｼｯｸM" w:hAnsi="HGSｺﾞｼｯｸE" w:eastAsia="HGSｺﾞｼｯｸM"/>
                <w:sz w:val="20"/>
                <w:szCs w:val="20"/>
              </w:rPr>
              <w:t>日（日）1泊2日</w:t>
            </w:r>
            <w:r>
              <w:rPr>
                <w:rFonts w:ascii="HGSｺﾞｼｯｸM" w:hAnsi="HGSｺﾞｼｯｸE" w:eastAsia="HGSｺﾞｼｯｸM"/>
                <w:sz w:val="20"/>
                <w:szCs w:val="20"/>
              </w:rPr>
              <w:t xml:space="preserve"> </w:t>
            </w:r>
          </w:p>
          <w:tbl>
            <w:tblPr>
              <w:tblW w:w="76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38"/>
              <w:gridCol w:w="1701"/>
              <w:gridCol w:w="3140"/>
            </w:tblGrid>
            <w:tr>
              <w:tc>
                <w:tcPr>
                  <w:tcW w:w="2838" w:type="dxa"/>
                  <w:vMerge w:val="restart"/>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201</w:t>
                  </w:r>
                  <w:r>
                    <w:rPr>
                      <w:rFonts w:ascii="HGSｺﾞｼｯｸM" w:hAnsi="HGSｺﾞｼｯｸE" w:eastAsia="HGSｺﾞｼｯｸM"/>
                      <w:sz w:val="20"/>
                      <w:szCs w:val="20"/>
                    </w:rPr>
                    <w:t>9</w:t>
                  </w:r>
                  <w:r>
                    <w:rPr>
                      <w:rFonts w:hint="eastAsia" w:ascii="HGSｺﾞｼｯｸM" w:hAnsi="HGSｺﾞｼｯｸE" w:eastAsia="HGSｺﾞｼｯｸM"/>
                      <w:sz w:val="20"/>
                      <w:szCs w:val="20"/>
                    </w:rPr>
                    <w:t>年</w:t>
                  </w:r>
                  <w:r>
                    <w:rPr>
                      <w:rFonts w:ascii="HGSｺﾞｼｯｸM" w:hAnsi="HGSｺﾞｼｯｸE" w:eastAsia="HGSｺﾞｼｯｸM"/>
                      <w:sz w:val="20"/>
                      <w:szCs w:val="20"/>
                    </w:rPr>
                    <w:t>8</w:t>
                  </w:r>
                  <w:r>
                    <w:rPr>
                      <w:rFonts w:hint="eastAsia" w:ascii="HGSｺﾞｼｯｸM" w:hAnsi="HGSｺﾞｼｯｸE" w:eastAsia="HGSｺﾞｼｯｸM"/>
                      <w:sz w:val="20"/>
                      <w:szCs w:val="20"/>
                    </w:rPr>
                    <w:t>月</w:t>
                  </w:r>
                  <w:r>
                    <w:rPr>
                      <w:rFonts w:ascii="HGSｺﾞｼｯｸM" w:hAnsi="HGSｺﾞｼｯｸE" w:eastAsia="HGSｺﾞｼｯｸM"/>
                      <w:sz w:val="20"/>
                      <w:szCs w:val="20"/>
                    </w:rPr>
                    <w:t>3</w:t>
                  </w:r>
                  <w:r>
                    <w:rPr>
                      <w:rFonts w:hint="eastAsia" w:ascii="HGSｺﾞｼｯｸM" w:hAnsi="HGSｺﾞｼｯｸE" w:eastAsia="HGSｺﾞｼｯｸM"/>
                      <w:sz w:val="20"/>
                      <w:szCs w:val="20"/>
                    </w:rPr>
                    <w:t>日（土）</w:t>
                  </w:r>
                </w:p>
              </w:tc>
              <w:tc>
                <w:tcPr>
                  <w:tcW w:w="1701" w:type="dxa"/>
                  <w:vAlign w:val="top"/>
                </w:tcPr>
                <w:p>
                  <w:pPr>
                    <w:rPr>
                      <w:rFonts w:ascii="HGSｺﾞｼｯｸM" w:hAnsi="HGSｺﾞｼｯｸE" w:eastAsia="HGSｺﾞｼｯｸM"/>
                      <w:sz w:val="20"/>
                      <w:szCs w:val="20"/>
                    </w:rPr>
                  </w:pPr>
                  <w:r>
                    <w:rPr>
                      <w:rFonts w:ascii="HGSｺﾞｼｯｸM" w:hAnsi="HGSｺﾞｼｯｸE" w:eastAsia="HGSｺﾞｼｯｸM"/>
                      <w:sz w:val="20"/>
                      <w:szCs w:val="20"/>
                    </w:rPr>
                    <w:t>11:00</w:t>
                  </w:r>
                  <w:r>
                    <w:rPr>
                      <w:rFonts w:hint="eastAsia" w:ascii="HGSｺﾞｼｯｸM" w:hAnsi="HGSｺﾞｼｯｸE" w:eastAsia="HGSｺﾞｼｯｸM"/>
                      <w:sz w:val="20"/>
                      <w:szCs w:val="20"/>
                    </w:rPr>
                    <w:t>～</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受付</w:t>
                  </w:r>
                </w:p>
              </w:tc>
            </w:tr>
            <w:tr>
              <w:tc>
                <w:tcPr>
                  <w:tcW w:w="2838" w:type="dxa"/>
                  <w:vMerge w:val="continue"/>
                  <w:vAlign w:val="top"/>
                </w:tcPr>
                <w:p>
                  <w:pPr>
                    <w:rPr>
                      <w:rFonts w:ascii="HGSｺﾞｼｯｸM" w:hAnsi="HGSｺﾞｼｯｸE" w:eastAsia="HGSｺﾞｼｯｸM"/>
                      <w:sz w:val="20"/>
                      <w:szCs w:val="20"/>
                    </w:rPr>
                  </w:pPr>
                </w:p>
              </w:tc>
              <w:tc>
                <w:tcPr>
                  <w:tcW w:w="1701"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1</w:t>
                  </w:r>
                  <w:r>
                    <w:rPr>
                      <w:rFonts w:ascii="HGSｺﾞｼｯｸM" w:hAnsi="HGSｺﾞｼｯｸE" w:eastAsia="HGSｺﾞｼｯｸM"/>
                      <w:sz w:val="20"/>
                      <w:szCs w:val="20"/>
                    </w:rPr>
                    <w:t>1:30</w:t>
                  </w:r>
                  <w:r>
                    <w:rPr>
                      <w:rFonts w:hint="eastAsia" w:ascii="HGSｺﾞｼｯｸM" w:hAnsi="HGSｺﾞｼｯｸE" w:eastAsia="HGSｺﾞｼｯｸM"/>
                      <w:sz w:val="20"/>
                      <w:szCs w:val="20"/>
                    </w:rPr>
                    <w:t>～</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開会式</w:t>
                  </w:r>
                </w:p>
              </w:tc>
            </w:tr>
            <w:tr>
              <w:tc>
                <w:tcPr>
                  <w:tcW w:w="2838" w:type="dxa"/>
                  <w:vMerge w:val="continue"/>
                  <w:vAlign w:val="top"/>
                </w:tcPr>
                <w:p>
                  <w:pPr>
                    <w:rPr>
                      <w:rFonts w:ascii="HGSｺﾞｼｯｸM" w:hAnsi="HGSｺﾞｼｯｸE" w:eastAsia="HGSｺﾞｼｯｸM"/>
                      <w:sz w:val="20"/>
                      <w:szCs w:val="20"/>
                    </w:rPr>
                  </w:pPr>
                </w:p>
              </w:tc>
              <w:tc>
                <w:tcPr>
                  <w:tcW w:w="1701"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1</w:t>
                  </w:r>
                  <w:r>
                    <w:rPr>
                      <w:rFonts w:ascii="HGSｺﾞｼｯｸM" w:hAnsi="HGSｺﾞｼｯｸE" w:eastAsia="HGSｺﾞｼｯｸM"/>
                      <w:sz w:val="20"/>
                      <w:szCs w:val="20"/>
                    </w:rPr>
                    <w:t>2:00</w:t>
                  </w:r>
                  <w:r>
                    <w:rPr>
                      <w:rFonts w:hint="eastAsia" w:ascii="HGSｺﾞｼｯｸM" w:hAnsi="HGSｺﾞｼｯｸE" w:eastAsia="HGSｺﾞｼｯｸM"/>
                      <w:sz w:val="20"/>
                      <w:szCs w:val="20"/>
                    </w:rPr>
                    <w:t>〜</w:t>
                  </w:r>
                  <w:r>
                    <w:rPr>
                      <w:rFonts w:ascii="HGSｺﾞｼｯｸM" w:hAnsi="HGSｺﾞｼｯｸE" w:eastAsia="HGSｺﾞｼｯｸM"/>
                      <w:sz w:val="20"/>
                      <w:szCs w:val="20"/>
                    </w:rPr>
                    <w:t>13:00</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食事、更衣準備</w:t>
                  </w:r>
                </w:p>
              </w:tc>
            </w:tr>
            <w:tr>
              <w:tc>
                <w:tcPr>
                  <w:tcW w:w="2838" w:type="dxa"/>
                  <w:vMerge w:val="continue"/>
                  <w:vAlign w:val="top"/>
                </w:tcPr>
                <w:p>
                  <w:pPr>
                    <w:rPr>
                      <w:rFonts w:ascii="HGSｺﾞｼｯｸM" w:hAnsi="HGSｺﾞｼｯｸE" w:eastAsia="HGSｺﾞｼｯｸM"/>
                      <w:sz w:val="20"/>
                      <w:szCs w:val="20"/>
                    </w:rPr>
                  </w:pPr>
                </w:p>
              </w:tc>
              <w:tc>
                <w:tcPr>
                  <w:tcW w:w="1701" w:type="dxa"/>
                  <w:vAlign w:val="top"/>
                </w:tcPr>
                <w:p>
                  <w:pPr>
                    <w:rPr>
                      <w:rFonts w:ascii="HGSｺﾞｼｯｸM" w:hAnsi="HGSｺﾞｼｯｸE" w:eastAsia="HGSｺﾞｼｯｸM"/>
                      <w:sz w:val="20"/>
                      <w:szCs w:val="20"/>
                    </w:rPr>
                  </w:pPr>
                  <w:r>
                    <w:rPr>
                      <w:rFonts w:ascii="HGSｺﾞｼｯｸM" w:hAnsi="HGSｺﾞｼｯｸE" w:eastAsia="HGSｺﾞｼｯｸM"/>
                      <w:sz w:val="20"/>
                      <w:szCs w:val="20"/>
                    </w:rPr>
                    <w:t>13:00</w:t>
                  </w:r>
                  <w:r>
                    <w:rPr>
                      <w:rFonts w:hint="eastAsia" w:ascii="HGSｺﾞｼｯｸM" w:hAnsi="HGSｺﾞｼｯｸE" w:eastAsia="HGSｺﾞｼｯｸM"/>
                      <w:sz w:val="20"/>
                      <w:szCs w:val="20"/>
                    </w:rPr>
                    <w:t>〜</w:t>
                  </w:r>
                  <w:r>
                    <w:rPr>
                      <w:rFonts w:ascii="HGSｺﾞｼｯｸM" w:hAnsi="HGSｺﾞｼｯｸE" w:eastAsia="HGSｺﾞｼｯｸM"/>
                      <w:sz w:val="20"/>
                      <w:szCs w:val="20"/>
                    </w:rPr>
                    <w:t>1</w:t>
                  </w:r>
                  <w:r>
                    <w:rPr>
                      <w:rFonts w:hint="eastAsia" w:ascii="HGSｺﾞｼｯｸM" w:hAnsi="HGSｺﾞｼｯｸE" w:eastAsia="HGSｺﾞｼｯｸM"/>
                      <w:sz w:val="20"/>
                      <w:szCs w:val="20"/>
                    </w:rPr>
                    <w:t>6</w:t>
                  </w:r>
                  <w:r>
                    <w:rPr>
                      <w:rFonts w:ascii="HGSｺﾞｼｯｸM" w:hAnsi="HGSｺﾞｼｯｸE" w:eastAsia="HGSｺﾞｼｯｸM"/>
                      <w:sz w:val="20"/>
                      <w:szCs w:val="20"/>
                    </w:rPr>
                    <w:t>:00</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カヌー体験会</w:t>
                  </w:r>
                </w:p>
              </w:tc>
            </w:tr>
            <w:tr>
              <w:tc>
                <w:tcPr>
                  <w:tcW w:w="2838" w:type="dxa"/>
                  <w:vMerge w:val="continue"/>
                  <w:vAlign w:val="top"/>
                </w:tcPr>
                <w:p>
                  <w:pPr>
                    <w:rPr>
                      <w:rFonts w:ascii="HGSｺﾞｼｯｸM" w:hAnsi="HGSｺﾞｼｯｸE" w:eastAsia="HGSｺﾞｼｯｸM"/>
                      <w:sz w:val="20"/>
                      <w:szCs w:val="20"/>
                    </w:rPr>
                  </w:pPr>
                </w:p>
              </w:tc>
              <w:tc>
                <w:tcPr>
                  <w:tcW w:w="1701" w:type="dxa"/>
                  <w:vAlign w:val="top"/>
                </w:tcPr>
                <w:p>
                  <w:pPr>
                    <w:rPr>
                      <w:rFonts w:ascii="HGSｺﾞｼｯｸM" w:hAnsi="HGSｺﾞｼｯｸE" w:eastAsia="HGSｺﾞｼｯｸM"/>
                      <w:sz w:val="20"/>
                      <w:szCs w:val="20"/>
                    </w:rPr>
                  </w:pPr>
                  <w:r>
                    <w:rPr>
                      <w:rFonts w:ascii="HGSｺﾞｼｯｸM" w:hAnsi="HGSｺﾞｼｯｸE" w:eastAsia="HGSｺﾞｼｯｸM"/>
                      <w:sz w:val="20"/>
                      <w:szCs w:val="20"/>
                    </w:rPr>
                    <w:t>17:30</w:t>
                  </w:r>
                  <w:r>
                    <w:rPr>
                      <w:rFonts w:hint="eastAsia" w:ascii="HGSｺﾞｼｯｸM" w:hAnsi="HGSｺﾞｼｯｸE" w:eastAsia="HGSｺﾞｼｯｸM"/>
                      <w:sz w:val="20"/>
                      <w:szCs w:val="20"/>
                    </w:rPr>
                    <w:t>〜</w:t>
                  </w:r>
                  <w:r>
                    <w:rPr>
                      <w:rFonts w:ascii="HGSｺﾞｼｯｸM" w:hAnsi="HGSｺﾞｼｯｸE" w:eastAsia="HGSｺﾞｼｯｸM"/>
                      <w:sz w:val="20"/>
                      <w:szCs w:val="20"/>
                    </w:rPr>
                    <w:t>19:00</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食事・入浴</w:t>
                  </w:r>
                </w:p>
              </w:tc>
            </w:tr>
            <w:tr>
              <w:tc>
                <w:tcPr>
                  <w:tcW w:w="2838" w:type="dxa"/>
                  <w:vMerge w:val="continue"/>
                  <w:vAlign w:val="top"/>
                </w:tcPr>
                <w:p>
                  <w:pPr>
                    <w:rPr>
                      <w:rFonts w:ascii="HGSｺﾞｼｯｸM" w:hAnsi="HGSｺﾞｼｯｸE" w:eastAsia="HGSｺﾞｼｯｸM"/>
                      <w:sz w:val="20"/>
                      <w:szCs w:val="20"/>
                    </w:rPr>
                  </w:pPr>
                </w:p>
              </w:tc>
              <w:tc>
                <w:tcPr>
                  <w:tcW w:w="1701" w:type="dxa"/>
                  <w:vAlign w:val="top"/>
                </w:tcPr>
                <w:p>
                  <w:pPr>
                    <w:rPr>
                      <w:rFonts w:ascii="HGSｺﾞｼｯｸM" w:hAnsi="HGSｺﾞｼｯｸE" w:eastAsia="HGSｺﾞｼｯｸM"/>
                      <w:sz w:val="20"/>
                      <w:szCs w:val="20"/>
                    </w:rPr>
                  </w:pPr>
                  <w:r>
                    <w:rPr>
                      <w:rFonts w:ascii="HGSｺﾞｼｯｸM" w:hAnsi="HGSｺﾞｼｯｸE" w:eastAsia="HGSｺﾞｼｯｸM"/>
                      <w:sz w:val="20"/>
                      <w:szCs w:val="20"/>
                    </w:rPr>
                    <w:t>19:00</w:t>
                  </w:r>
                  <w:r>
                    <w:rPr>
                      <w:rFonts w:hint="eastAsia" w:ascii="HGSｺﾞｼｯｸM" w:hAnsi="HGSｺﾞｼｯｸE" w:eastAsia="HGSｺﾞｼｯｸM"/>
                      <w:sz w:val="20"/>
                      <w:szCs w:val="20"/>
                    </w:rPr>
                    <w:t>～2</w:t>
                  </w:r>
                  <w:r>
                    <w:rPr>
                      <w:rFonts w:ascii="HGSｺﾞｼｯｸM" w:hAnsi="HGSｺﾞｼｯｸE" w:eastAsia="HGSｺﾞｼｯｸM"/>
                      <w:sz w:val="20"/>
                      <w:szCs w:val="20"/>
                    </w:rPr>
                    <w:t>0:30</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ツーリングについて講義説明</w:t>
                  </w:r>
                </w:p>
              </w:tc>
            </w:tr>
            <w:tr>
              <w:tc>
                <w:tcPr>
                  <w:tcW w:w="2838" w:type="dxa"/>
                  <w:vMerge w:val="continue"/>
                  <w:vAlign w:val="top"/>
                </w:tcPr>
                <w:p>
                  <w:pPr>
                    <w:rPr>
                      <w:rFonts w:ascii="HGSｺﾞｼｯｸM" w:hAnsi="HGSｺﾞｼｯｸE" w:eastAsia="HGSｺﾞｼｯｸM"/>
                      <w:sz w:val="20"/>
                      <w:szCs w:val="20"/>
                    </w:rPr>
                  </w:pPr>
                </w:p>
              </w:tc>
              <w:tc>
                <w:tcPr>
                  <w:tcW w:w="1701" w:type="dxa"/>
                  <w:vAlign w:val="top"/>
                </w:tcPr>
                <w:p>
                  <w:pPr>
                    <w:rPr>
                      <w:rFonts w:ascii="HGSｺﾞｼｯｸM" w:hAnsi="HGSｺﾞｼｯｸE" w:eastAsia="HGSｺﾞｼｯｸM"/>
                      <w:sz w:val="20"/>
                      <w:szCs w:val="20"/>
                    </w:rPr>
                  </w:pPr>
                  <w:r>
                    <w:rPr>
                      <w:rFonts w:ascii="HGSｺﾞｼｯｸM" w:hAnsi="HGSｺﾞｼｯｸE" w:eastAsia="HGSｺﾞｼｯｸM"/>
                      <w:sz w:val="20"/>
                      <w:szCs w:val="20"/>
                    </w:rPr>
                    <w:t>20:30</w:t>
                  </w:r>
                  <w:r>
                    <w:rPr>
                      <w:rFonts w:hint="eastAsia" w:ascii="HGSｺﾞｼｯｸM" w:hAnsi="HGSｺﾞｼｯｸE" w:eastAsia="HGSｺﾞｼｯｸM"/>
                      <w:sz w:val="20"/>
                      <w:szCs w:val="20"/>
                    </w:rPr>
                    <w:t>～</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懇親会</w:t>
                  </w:r>
                </w:p>
              </w:tc>
            </w:tr>
            <w:tr>
              <w:tc>
                <w:tcPr>
                  <w:tcW w:w="2838" w:type="dxa"/>
                  <w:vMerge w:val="restart"/>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201</w:t>
                  </w:r>
                  <w:r>
                    <w:rPr>
                      <w:rFonts w:ascii="HGSｺﾞｼｯｸM" w:hAnsi="HGSｺﾞｼｯｸE" w:eastAsia="HGSｺﾞｼｯｸM"/>
                      <w:sz w:val="20"/>
                      <w:szCs w:val="20"/>
                    </w:rPr>
                    <w:t>9</w:t>
                  </w:r>
                  <w:r>
                    <w:rPr>
                      <w:rFonts w:hint="eastAsia" w:ascii="HGSｺﾞｼｯｸM" w:hAnsi="HGSｺﾞｼｯｸE" w:eastAsia="HGSｺﾞｼｯｸM"/>
                      <w:sz w:val="20"/>
                      <w:szCs w:val="20"/>
                    </w:rPr>
                    <w:t>年</w:t>
                  </w:r>
                  <w:r>
                    <w:rPr>
                      <w:rFonts w:ascii="HGSｺﾞｼｯｸM" w:hAnsi="HGSｺﾞｼｯｸE" w:eastAsia="HGSｺﾞｼｯｸM"/>
                      <w:sz w:val="20"/>
                      <w:szCs w:val="20"/>
                    </w:rPr>
                    <w:t>8</w:t>
                  </w:r>
                  <w:r>
                    <w:rPr>
                      <w:rFonts w:hint="eastAsia" w:ascii="HGSｺﾞｼｯｸM" w:hAnsi="HGSｺﾞｼｯｸE" w:eastAsia="HGSｺﾞｼｯｸM"/>
                      <w:sz w:val="20"/>
                      <w:szCs w:val="20"/>
                    </w:rPr>
                    <w:t>月</w:t>
                  </w:r>
                  <w:r>
                    <w:rPr>
                      <w:rFonts w:ascii="HGSｺﾞｼｯｸM" w:hAnsi="HGSｺﾞｼｯｸE" w:eastAsia="HGSｺﾞｼｯｸM"/>
                      <w:sz w:val="20"/>
                      <w:szCs w:val="20"/>
                    </w:rPr>
                    <w:t>4</w:t>
                  </w:r>
                  <w:r>
                    <w:rPr>
                      <w:rFonts w:hint="eastAsia" w:ascii="HGSｺﾞｼｯｸM" w:hAnsi="HGSｺﾞｼｯｸE" w:eastAsia="HGSｺﾞｼｯｸM"/>
                      <w:sz w:val="20"/>
                      <w:szCs w:val="20"/>
                    </w:rPr>
                    <w:t>日（日）</w:t>
                  </w:r>
                </w:p>
                <w:p>
                  <w:pPr>
                    <w:rPr>
                      <w:rFonts w:ascii="HGSｺﾞｼｯｸM" w:hAnsi="HGSｺﾞｼｯｸE" w:eastAsia="HGSｺﾞｼｯｸM"/>
                      <w:color w:val="FF0000"/>
                      <w:sz w:val="20"/>
                      <w:szCs w:val="20"/>
                    </w:rPr>
                  </w:pPr>
                </w:p>
              </w:tc>
              <w:tc>
                <w:tcPr>
                  <w:tcW w:w="1701" w:type="dxa"/>
                  <w:vAlign w:val="top"/>
                </w:tcPr>
                <w:p>
                  <w:pPr>
                    <w:rPr>
                      <w:rFonts w:ascii="HGSｺﾞｼｯｸM" w:hAnsi="HGSｺﾞｼｯｸE" w:eastAsia="HGSｺﾞｼｯｸM"/>
                      <w:sz w:val="20"/>
                      <w:szCs w:val="20"/>
                    </w:rPr>
                  </w:pPr>
                  <w:r>
                    <w:rPr>
                      <w:rFonts w:ascii="HGSｺﾞｼｯｸM" w:hAnsi="HGSｺﾞｼｯｸE" w:eastAsia="HGSｺﾞｼｯｸM"/>
                      <w:sz w:val="20"/>
                      <w:szCs w:val="20"/>
                    </w:rPr>
                    <w:t>6:30</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起床</w:t>
                  </w:r>
                </w:p>
              </w:tc>
            </w:tr>
            <w:tr>
              <w:tc>
                <w:tcPr>
                  <w:tcW w:w="2838" w:type="dxa"/>
                  <w:vMerge w:val="continue"/>
                  <w:vAlign w:val="top"/>
                </w:tcPr>
                <w:p>
                  <w:pPr>
                    <w:rPr>
                      <w:rFonts w:ascii="HGSｺﾞｼｯｸM" w:hAnsi="HGSｺﾞｼｯｸE" w:eastAsia="HGSｺﾞｼｯｸM"/>
                      <w:sz w:val="20"/>
                      <w:szCs w:val="20"/>
                    </w:rPr>
                  </w:pPr>
                </w:p>
              </w:tc>
              <w:tc>
                <w:tcPr>
                  <w:tcW w:w="1701"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7</w:t>
                  </w:r>
                  <w:r>
                    <w:rPr>
                      <w:rFonts w:ascii="HGSｺﾞｼｯｸM" w:hAnsi="HGSｺﾞｼｯｸE" w:eastAsia="HGSｺﾞｼｯｸM"/>
                      <w:sz w:val="20"/>
                      <w:szCs w:val="20"/>
                    </w:rPr>
                    <w:t>:00</w:t>
                  </w:r>
                  <w:r>
                    <w:rPr>
                      <w:rFonts w:hint="eastAsia" w:ascii="HGSｺﾞｼｯｸM" w:hAnsi="HGSｺﾞｼｯｸE" w:eastAsia="HGSｺﾞｼｯｸM"/>
                      <w:sz w:val="20"/>
                      <w:szCs w:val="20"/>
                    </w:rPr>
                    <w:t>～</w:t>
                  </w:r>
                  <w:r>
                    <w:rPr>
                      <w:rFonts w:ascii="HGSｺﾞｼｯｸM" w:hAnsi="HGSｺﾞｼｯｸE" w:eastAsia="HGSｺﾞｼｯｸM"/>
                      <w:sz w:val="20"/>
                      <w:szCs w:val="20"/>
                    </w:rPr>
                    <w:t>7:30</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朝の集い、清掃</w:t>
                  </w:r>
                </w:p>
              </w:tc>
            </w:tr>
            <w:tr>
              <w:tc>
                <w:tcPr>
                  <w:tcW w:w="2838" w:type="dxa"/>
                  <w:vMerge w:val="continue"/>
                  <w:vAlign w:val="top"/>
                </w:tcPr>
                <w:p>
                  <w:pPr>
                    <w:rPr>
                      <w:rFonts w:ascii="HGSｺﾞｼｯｸM" w:hAnsi="HGSｺﾞｼｯｸE" w:eastAsia="HGSｺﾞｼｯｸM"/>
                      <w:sz w:val="20"/>
                      <w:szCs w:val="20"/>
                    </w:rPr>
                  </w:pPr>
                </w:p>
              </w:tc>
              <w:tc>
                <w:tcPr>
                  <w:tcW w:w="1701"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7:</w:t>
                  </w:r>
                  <w:r>
                    <w:rPr>
                      <w:rFonts w:ascii="HGSｺﾞｼｯｸM" w:hAnsi="HGSｺﾞｼｯｸE" w:eastAsia="HGSｺﾞｼｯｸM"/>
                      <w:sz w:val="20"/>
                      <w:szCs w:val="20"/>
                    </w:rPr>
                    <w:t>30</w:t>
                  </w:r>
                  <w:r>
                    <w:rPr>
                      <w:rFonts w:hint="eastAsia" w:ascii="HGSｺﾞｼｯｸM" w:hAnsi="HGSｺﾞｼｯｸE" w:eastAsia="HGSｺﾞｼｯｸM"/>
                      <w:sz w:val="20"/>
                      <w:szCs w:val="20"/>
                    </w:rPr>
                    <w:t>～</w:t>
                  </w:r>
                  <w:r>
                    <w:rPr>
                      <w:rFonts w:ascii="HGSｺﾞｼｯｸM" w:hAnsi="HGSｺﾞｼｯｸE" w:eastAsia="HGSｺﾞｼｯｸM"/>
                      <w:sz w:val="20"/>
                      <w:szCs w:val="20"/>
                    </w:rPr>
                    <w:t>8</w:t>
                  </w:r>
                  <w:r>
                    <w:rPr>
                      <w:rFonts w:hint="eastAsia" w:ascii="HGSｺﾞｼｯｸM" w:hAnsi="HGSｺﾞｼｯｸE" w:eastAsia="HGSｺﾞｼｯｸM"/>
                      <w:sz w:val="20"/>
                      <w:szCs w:val="20"/>
                    </w:rPr>
                    <w:t>:</w:t>
                  </w:r>
                  <w:r>
                    <w:rPr>
                      <w:rFonts w:ascii="HGSｺﾞｼｯｸM" w:hAnsi="HGSｺﾞｼｯｸE" w:eastAsia="HGSｺﾞｼｯｸM"/>
                      <w:sz w:val="20"/>
                      <w:szCs w:val="20"/>
                    </w:rPr>
                    <w:t>00</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食事、更衣</w:t>
                  </w:r>
                </w:p>
              </w:tc>
            </w:tr>
            <w:tr>
              <w:tc>
                <w:tcPr>
                  <w:tcW w:w="2838" w:type="dxa"/>
                  <w:vMerge w:val="continue"/>
                  <w:vAlign w:val="top"/>
                </w:tcPr>
                <w:p>
                  <w:pPr>
                    <w:rPr>
                      <w:rFonts w:ascii="HGSｺﾞｼｯｸM" w:hAnsi="HGSｺﾞｼｯｸE" w:eastAsia="HGSｺﾞｼｯｸM"/>
                      <w:sz w:val="20"/>
                      <w:szCs w:val="20"/>
                    </w:rPr>
                  </w:pPr>
                </w:p>
              </w:tc>
              <w:tc>
                <w:tcPr>
                  <w:tcW w:w="1701" w:type="dxa"/>
                  <w:vAlign w:val="top"/>
                </w:tcPr>
                <w:p>
                  <w:pPr>
                    <w:rPr>
                      <w:rFonts w:ascii="HGSｺﾞｼｯｸM" w:hAnsi="HGSｺﾞｼｯｸE" w:eastAsia="HGSｺﾞｼｯｸM"/>
                      <w:sz w:val="20"/>
                      <w:szCs w:val="20"/>
                    </w:rPr>
                  </w:pPr>
                  <w:r>
                    <w:rPr>
                      <w:rFonts w:ascii="HGSｺﾞｼｯｸM" w:hAnsi="HGSｺﾞｼｯｸE" w:eastAsia="HGSｺﾞｼｯｸM"/>
                      <w:sz w:val="20"/>
                      <w:szCs w:val="20"/>
                    </w:rPr>
                    <w:t>10:00</w:t>
                  </w:r>
                  <w:r>
                    <w:rPr>
                      <w:rFonts w:hint="eastAsia" w:ascii="HGSｺﾞｼｯｸM" w:hAnsi="HGSｺﾞｼｯｸE" w:eastAsia="HGSｺﾞｼｯｸM"/>
                      <w:sz w:val="20"/>
                      <w:szCs w:val="20"/>
                    </w:rPr>
                    <w:t>〜</w:t>
                  </w:r>
                  <w:r>
                    <w:rPr>
                      <w:rFonts w:ascii="HGSｺﾞｼｯｸM" w:hAnsi="HGSｺﾞｼｯｸE" w:eastAsia="HGSｺﾞｼｯｸM"/>
                      <w:sz w:val="20"/>
                      <w:szCs w:val="20"/>
                    </w:rPr>
                    <w:t>12:00</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カヌーツーリング</w:t>
                  </w:r>
                </w:p>
              </w:tc>
            </w:tr>
            <w:tr>
              <w:tc>
                <w:tcPr>
                  <w:tcW w:w="2838" w:type="dxa"/>
                  <w:vMerge w:val="continue"/>
                  <w:vAlign w:val="top"/>
                </w:tcPr>
                <w:p>
                  <w:pPr>
                    <w:rPr>
                      <w:rFonts w:ascii="HGSｺﾞｼｯｸM" w:hAnsi="HGSｺﾞｼｯｸE" w:eastAsia="HGSｺﾞｼｯｸM"/>
                      <w:sz w:val="20"/>
                      <w:szCs w:val="20"/>
                    </w:rPr>
                  </w:pPr>
                </w:p>
              </w:tc>
              <w:tc>
                <w:tcPr>
                  <w:tcW w:w="1701" w:type="dxa"/>
                  <w:vAlign w:val="top"/>
                </w:tcPr>
                <w:p>
                  <w:pPr>
                    <w:rPr>
                      <w:rFonts w:ascii="HGSｺﾞｼｯｸM" w:hAnsi="HGSｺﾞｼｯｸE" w:eastAsia="HGSｺﾞｼｯｸM"/>
                      <w:sz w:val="20"/>
                      <w:szCs w:val="20"/>
                    </w:rPr>
                  </w:pPr>
                  <w:r>
                    <w:rPr>
                      <w:rFonts w:ascii="HGSｺﾞｼｯｸM" w:hAnsi="HGSｺﾞｼｯｸE" w:eastAsia="HGSｺﾞｼｯｸM"/>
                      <w:sz w:val="20"/>
                      <w:szCs w:val="20"/>
                    </w:rPr>
                    <w:t>12:00</w:t>
                  </w:r>
                  <w:r>
                    <w:rPr>
                      <w:rFonts w:hint="eastAsia" w:ascii="HGSｺﾞｼｯｸM" w:hAnsi="HGSｺﾞｼｯｸE" w:eastAsia="HGSｺﾞｼｯｸM"/>
                      <w:sz w:val="20"/>
                      <w:szCs w:val="20"/>
                    </w:rPr>
                    <w:t>〜</w:t>
                  </w:r>
                  <w:r>
                    <w:rPr>
                      <w:rFonts w:ascii="HGSｺﾞｼｯｸM" w:hAnsi="HGSｺﾞｼｯｸE" w:eastAsia="HGSｺﾞｼｯｸM"/>
                      <w:sz w:val="20"/>
                      <w:szCs w:val="20"/>
                    </w:rPr>
                    <w:t>13:00</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食事</w:t>
                  </w:r>
                </w:p>
              </w:tc>
            </w:tr>
            <w:tr>
              <w:tc>
                <w:tcPr>
                  <w:tcW w:w="2838" w:type="dxa"/>
                  <w:vMerge w:val="continue"/>
                  <w:vAlign w:val="top"/>
                </w:tcPr>
                <w:p>
                  <w:pPr>
                    <w:rPr>
                      <w:rFonts w:ascii="HGSｺﾞｼｯｸM" w:hAnsi="HGSｺﾞｼｯｸE" w:eastAsia="HGSｺﾞｼｯｸM"/>
                      <w:sz w:val="20"/>
                      <w:szCs w:val="20"/>
                    </w:rPr>
                  </w:pPr>
                </w:p>
              </w:tc>
              <w:tc>
                <w:tcPr>
                  <w:tcW w:w="1701" w:type="dxa"/>
                  <w:vAlign w:val="top"/>
                </w:tcPr>
                <w:p>
                  <w:pPr>
                    <w:rPr>
                      <w:rFonts w:ascii="HGSｺﾞｼｯｸM" w:hAnsi="HGSｺﾞｼｯｸE" w:eastAsia="HGSｺﾞｼｯｸM"/>
                      <w:sz w:val="20"/>
                      <w:szCs w:val="20"/>
                    </w:rPr>
                  </w:pPr>
                  <w:r>
                    <w:rPr>
                      <w:rFonts w:ascii="HGSｺﾞｼｯｸM" w:hAnsi="HGSｺﾞｼｯｸE" w:eastAsia="HGSｺﾞｼｯｸM"/>
                      <w:sz w:val="20"/>
                      <w:szCs w:val="20"/>
                    </w:rPr>
                    <w:t>1</w:t>
                  </w:r>
                  <w:r>
                    <w:rPr>
                      <w:rFonts w:hint="eastAsia" w:ascii="HGSｺﾞｼｯｸM" w:hAnsi="HGSｺﾞｼｯｸE" w:eastAsia="HGSｺﾞｼｯｸM"/>
                      <w:sz w:val="20"/>
                      <w:szCs w:val="20"/>
                    </w:rPr>
                    <w:t>3</w:t>
                  </w:r>
                  <w:r>
                    <w:rPr>
                      <w:rFonts w:ascii="HGSｺﾞｼｯｸM" w:hAnsi="HGSｺﾞｼｯｸE" w:eastAsia="HGSｺﾞｼｯｸM"/>
                      <w:sz w:val="20"/>
                      <w:szCs w:val="20"/>
                    </w:rPr>
                    <w:t>:00</w:t>
                  </w:r>
                  <w:r>
                    <w:rPr>
                      <w:rFonts w:hint="eastAsia" w:ascii="HGSｺﾞｼｯｸM" w:hAnsi="HGSｺﾞｼｯｸE" w:eastAsia="HGSｺﾞｼｯｸM"/>
                      <w:sz w:val="20"/>
                      <w:szCs w:val="20"/>
                    </w:rPr>
                    <w:t>〜</w:t>
                  </w:r>
                  <w:r>
                    <w:rPr>
                      <w:rFonts w:ascii="HGSｺﾞｼｯｸM" w:hAnsi="HGSｺﾞｼｯｸE" w:eastAsia="HGSｺﾞｼｯｸM"/>
                      <w:sz w:val="20"/>
                      <w:szCs w:val="20"/>
                    </w:rPr>
                    <w:t>15:00</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カヌーツーリング</w:t>
                  </w:r>
                </w:p>
              </w:tc>
            </w:tr>
            <w:tr>
              <w:tc>
                <w:tcPr>
                  <w:tcW w:w="2838" w:type="dxa"/>
                  <w:vMerge w:val="continue"/>
                  <w:vAlign w:val="top"/>
                </w:tcPr>
                <w:p>
                  <w:pPr>
                    <w:rPr>
                      <w:rFonts w:ascii="HGSｺﾞｼｯｸM" w:hAnsi="HGSｺﾞｼｯｸE" w:eastAsia="HGSｺﾞｼｯｸM"/>
                      <w:sz w:val="20"/>
                      <w:szCs w:val="20"/>
                    </w:rPr>
                  </w:pPr>
                </w:p>
              </w:tc>
              <w:tc>
                <w:tcPr>
                  <w:tcW w:w="1701" w:type="dxa"/>
                  <w:vAlign w:val="top"/>
                </w:tcPr>
                <w:p>
                  <w:pPr>
                    <w:rPr>
                      <w:rFonts w:ascii="HGSｺﾞｼｯｸM" w:hAnsi="HGSｺﾞｼｯｸE" w:eastAsia="HGSｺﾞｼｯｸM"/>
                      <w:sz w:val="20"/>
                      <w:szCs w:val="20"/>
                    </w:rPr>
                  </w:pPr>
                  <w:r>
                    <w:rPr>
                      <w:rFonts w:ascii="HGSｺﾞｼｯｸM" w:hAnsi="HGSｺﾞｼｯｸE" w:eastAsia="HGSｺﾞｼｯｸM"/>
                      <w:sz w:val="20"/>
                      <w:szCs w:val="20"/>
                    </w:rPr>
                    <w:t>1</w:t>
                  </w:r>
                  <w:r>
                    <w:rPr>
                      <w:rFonts w:hint="eastAsia" w:ascii="HGSｺﾞｼｯｸM" w:hAnsi="HGSｺﾞｼｯｸE" w:eastAsia="HGSｺﾞｼｯｸM"/>
                      <w:sz w:val="20"/>
                      <w:szCs w:val="20"/>
                    </w:rPr>
                    <w:t>5</w:t>
                  </w:r>
                  <w:r>
                    <w:rPr>
                      <w:rFonts w:ascii="HGSｺﾞｼｯｸM" w:hAnsi="HGSｺﾞｼｯｸE" w:eastAsia="HGSｺﾞｼｯｸM"/>
                      <w:sz w:val="20"/>
                      <w:szCs w:val="20"/>
                    </w:rPr>
                    <w:t>:00</w:t>
                  </w:r>
                  <w:r>
                    <w:rPr>
                      <w:rFonts w:hint="eastAsia" w:ascii="HGSｺﾞｼｯｸM" w:hAnsi="HGSｺﾞｼｯｸE" w:eastAsia="HGSｺﾞｼｯｸM"/>
                      <w:sz w:val="20"/>
                      <w:szCs w:val="20"/>
                    </w:rPr>
                    <w:t>〜</w:t>
                  </w:r>
                  <w:r>
                    <w:rPr>
                      <w:rFonts w:ascii="HGSｺﾞｼｯｸM" w:hAnsi="HGSｺﾞｼｯｸE" w:eastAsia="HGSｺﾞｼｯｸM"/>
                      <w:sz w:val="20"/>
                      <w:szCs w:val="20"/>
                    </w:rPr>
                    <w:t>16:00</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後片付け</w:t>
                  </w:r>
                </w:p>
              </w:tc>
            </w:tr>
            <w:tr>
              <w:tc>
                <w:tcPr>
                  <w:tcW w:w="2838" w:type="dxa"/>
                  <w:vMerge w:val="continue"/>
                  <w:vAlign w:val="top"/>
                </w:tcPr>
                <w:p>
                  <w:pPr>
                    <w:rPr>
                      <w:rFonts w:ascii="HGSｺﾞｼｯｸM" w:hAnsi="HGSｺﾞｼｯｸE" w:eastAsia="HGSｺﾞｼｯｸM"/>
                      <w:sz w:val="20"/>
                      <w:szCs w:val="20"/>
                    </w:rPr>
                  </w:pPr>
                </w:p>
              </w:tc>
              <w:tc>
                <w:tcPr>
                  <w:tcW w:w="1701"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1</w:t>
                  </w:r>
                  <w:r>
                    <w:rPr>
                      <w:rFonts w:ascii="HGSｺﾞｼｯｸM" w:hAnsi="HGSｺﾞｼｯｸE" w:eastAsia="HGSｺﾞｼｯｸM"/>
                      <w:sz w:val="20"/>
                      <w:szCs w:val="20"/>
                    </w:rPr>
                    <w:t>6:00</w:t>
                  </w:r>
                  <w:r>
                    <w:rPr>
                      <w:rFonts w:hint="eastAsia" w:ascii="HGSｺﾞｼｯｸM" w:hAnsi="HGSｺﾞｼｯｸE" w:eastAsia="HGSｺﾞｼｯｸM"/>
                      <w:sz w:val="20"/>
                      <w:szCs w:val="20"/>
                    </w:rPr>
                    <w:t>～</w:t>
                  </w:r>
                </w:p>
              </w:tc>
              <w:tc>
                <w:tcPr>
                  <w:tcW w:w="3140"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閉会式</w:t>
                  </w:r>
                </w:p>
              </w:tc>
            </w:tr>
          </w:tbl>
          <w:p>
            <w:pPr>
              <w:rPr>
                <w:rFonts w:ascii="HGSｺﾞｼｯｸM" w:hAnsi="HGSｺﾞｼｯｸE" w:eastAsia="HGSｺﾞｼｯｸM"/>
                <w:sz w:val="20"/>
                <w:szCs w:val="20"/>
              </w:rPr>
            </w:pPr>
          </w:p>
        </w:tc>
      </w:tr>
      <w:tr>
        <w:tc>
          <w:tcPr>
            <w:tcW w:w="2018" w:type="dxa"/>
            <w:shd w:val="clear" w:color="auto" w:fill="F2F2F2"/>
            <w:vAlign w:val="top"/>
          </w:tcPr>
          <w:p>
            <w:pPr>
              <w:pStyle w:val="7"/>
              <w:numPr>
                <w:ilvl w:val="0"/>
                <w:numId w:val="1"/>
              </w:numPr>
              <w:ind w:leftChars="0"/>
              <w:jc w:val="left"/>
              <w:rPr>
                <w:rFonts w:ascii="HGSｺﾞｼｯｸM" w:hAnsi="HGSｺﾞｼｯｸE" w:eastAsia="HGSｺﾞｼｯｸM"/>
                <w:sz w:val="20"/>
                <w:szCs w:val="20"/>
              </w:rPr>
            </w:pPr>
            <w:r>
              <w:rPr>
                <w:rFonts w:hint="eastAsia" w:ascii="HGSｺﾞｼｯｸM" w:hAnsi="HGSｺﾞｼｯｸE" w:eastAsia="HGSｺﾞｼｯｸM"/>
                <w:b/>
                <w:bCs/>
                <w:sz w:val="20"/>
                <w:szCs w:val="20"/>
              </w:rPr>
              <w:t xml:space="preserve">場所 </w:t>
            </w:r>
            <w:r>
              <w:rPr>
                <w:rFonts w:ascii="HGSｺﾞｼｯｸM" w:hAnsi="HGSｺﾞｼｯｸE" w:eastAsia="HGSｺﾞｼｯｸM"/>
                <w:b/>
                <w:bCs/>
                <w:sz w:val="20"/>
                <w:szCs w:val="20"/>
              </w:rPr>
              <w:t>:</w:t>
            </w:r>
          </w:p>
        </w:tc>
        <w:tc>
          <w:tcPr>
            <w:tcW w:w="8047" w:type="dxa"/>
            <w:shd w:val="clear" w:color="auto" w:fill="F2F2F2"/>
            <w:vAlign w:val="top"/>
          </w:tcPr>
          <w:p>
            <w:pPr>
              <w:rPr>
                <w:rFonts w:ascii="HGSｺﾞｼｯｸM" w:hAnsi="HGSｺﾞｼｯｸE" w:eastAsia="HGSｺﾞｼｯｸM"/>
                <w:sz w:val="21"/>
                <w:szCs w:val="21"/>
              </w:rPr>
            </w:pPr>
            <w:r>
              <w:rPr>
                <w:rFonts w:hint="eastAsia" w:ascii="HGSｺﾞｼｯｸM" w:hAnsi="HGSｺﾞｼｯｸE" w:eastAsia="HGSｺﾞｼｯｸM"/>
                <w:sz w:val="21"/>
                <w:szCs w:val="21"/>
              </w:rPr>
              <w:t>国立大洲青少年交流の家・肱川流域（肱川町～大洲市）</w:t>
            </w:r>
          </w:p>
          <w:p>
            <w:pPr>
              <w:rPr>
                <w:rFonts w:ascii="HGSｺﾞｼｯｸM" w:hAnsi="メイリオ" w:eastAsia="HGSｺﾞｼｯｸM"/>
                <w:sz w:val="18"/>
                <w:szCs w:val="18"/>
              </w:rPr>
            </w:pPr>
            <w:r>
              <w:rPr>
                <w:rFonts w:hint="eastAsia" w:ascii="HGSｺﾞｼｯｸM" w:hAnsi="メイリオ" w:eastAsia="HGSｺﾞｼｯｸM"/>
                <w:sz w:val="18"/>
                <w:szCs w:val="18"/>
              </w:rPr>
              <w:t>〒795-0001 愛媛県大洲市北只1086</w:t>
            </w:r>
          </w:p>
          <w:p>
            <w:pPr>
              <w:rPr>
                <w:rFonts w:ascii="HGSｺﾞｼｯｸM" w:hAnsi="HGSｺﾞｼｯｸE" w:eastAsia="HGSｺﾞｼｯｸM"/>
                <w:sz w:val="18"/>
                <w:szCs w:val="18"/>
              </w:rPr>
            </w:pPr>
            <w:r>
              <w:rPr>
                <w:rFonts w:hint="eastAsia" w:ascii="HGSｺﾞｼｯｸM" w:hAnsi="HGSｺﾞｼｯｸE" w:eastAsia="HGSｺﾞｼｯｸM"/>
                <w:sz w:val="18"/>
                <w:szCs w:val="18"/>
              </w:rPr>
              <w:t>T</w:t>
            </w:r>
            <w:r>
              <w:rPr>
                <w:rFonts w:ascii="HGSｺﾞｼｯｸM" w:hAnsi="HGSｺﾞｼｯｸE" w:eastAsia="HGSｺﾞｼｯｸM"/>
                <w:sz w:val="18"/>
                <w:szCs w:val="18"/>
              </w:rPr>
              <w:t>EL : 0893-24-5175</w:t>
            </w:r>
          </w:p>
          <w:p>
            <w:pPr>
              <w:rPr>
                <w:rFonts w:ascii="HGSｺﾞｼｯｸM" w:hAnsi="HGSｺﾞｼｯｸE" w:eastAsia="HGSｺﾞｼｯｸM"/>
                <w:sz w:val="18"/>
                <w:szCs w:val="18"/>
              </w:rPr>
            </w:pPr>
            <w:r>
              <w:rPr>
                <w:rFonts w:ascii="HGSｺﾞｼｯｸM" w:hAnsi="HGSｺﾞｼｯｸE" w:eastAsia="HGSｺﾞｼｯｸM"/>
                <w:sz w:val="18"/>
                <w:szCs w:val="18"/>
              </w:rPr>
              <w:t>http://ozu.niye.go.jp/seinen/access.html#koutuuannnai</w:t>
            </w:r>
          </w:p>
        </w:tc>
      </w:tr>
      <w:tr>
        <w:tc>
          <w:tcPr>
            <w:tcW w:w="2018" w:type="dxa"/>
            <w:vAlign w:val="top"/>
          </w:tcPr>
          <w:p>
            <w:pPr>
              <w:pStyle w:val="7"/>
              <w:numPr>
                <w:ilvl w:val="0"/>
                <w:numId w:val="1"/>
              </w:numPr>
              <w:ind w:leftChars="0"/>
              <w:jc w:val="left"/>
              <w:rPr>
                <w:rFonts w:ascii="HGSｺﾞｼｯｸM" w:hAnsi="HGSｺﾞｼｯｸE" w:eastAsia="HGSｺﾞｼｯｸM"/>
                <w:b/>
                <w:bCs/>
                <w:sz w:val="20"/>
                <w:szCs w:val="20"/>
              </w:rPr>
            </w:pPr>
            <w:r>
              <w:rPr>
                <w:rFonts w:hint="eastAsia" w:ascii="HGSｺﾞｼｯｸM" w:hAnsi="HGSｺﾞｼｯｸE" w:eastAsia="HGSｺﾞｼｯｸM"/>
                <w:b/>
                <w:bCs/>
                <w:sz w:val="20"/>
                <w:szCs w:val="20"/>
              </w:rPr>
              <w:t xml:space="preserve">募集人数 </w:t>
            </w:r>
            <w:r>
              <w:rPr>
                <w:rFonts w:ascii="HGSｺﾞｼｯｸM" w:hAnsi="HGSｺﾞｼｯｸE" w:eastAsia="HGSｺﾞｼｯｸM"/>
                <w:b/>
                <w:bCs/>
                <w:sz w:val="20"/>
                <w:szCs w:val="20"/>
              </w:rPr>
              <w:t>:</w:t>
            </w:r>
          </w:p>
        </w:tc>
        <w:tc>
          <w:tcPr>
            <w:tcW w:w="8047" w:type="dxa"/>
            <w:vAlign w:val="top"/>
          </w:tcPr>
          <w:p>
            <w:pPr>
              <w:rPr>
                <w:rFonts w:ascii="HGSｺﾞｼｯｸM" w:hAnsi="HGSｺﾞｼｯｸE" w:eastAsia="HGSｺﾞｼｯｸM"/>
                <w:sz w:val="20"/>
                <w:szCs w:val="20"/>
              </w:rPr>
            </w:pPr>
            <w:r>
              <w:rPr>
                <w:rFonts w:ascii="HGSｺﾞｼｯｸM" w:hAnsi="HGSｺﾞｼｯｸE" w:eastAsia="HGSｺﾞｼｯｸM"/>
                <w:b/>
                <w:bCs/>
                <w:sz w:val="21"/>
                <w:szCs w:val="21"/>
              </w:rPr>
              <w:t>30</w:t>
            </w:r>
            <w:r>
              <w:rPr>
                <w:rFonts w:hint="eastAsia" w:ascii="HGSｺﾞｼｯｸM" w:hAnsi="HGSｺﾞｼｯｸE" w:eastAsia="HGSｺﾞｼｯｸM"/>
                <w:b/>
                <w:bCs/>
                <w:sz w:val="21"/>
                <w:szCs w:val="21"/>
              </w:rPr>
              <w:t>名</w:t>
            </w:r>
          </w:p>
        </w:tc>
      </w:tr>
      <w:tr>
        <w:tc>
          <w:tcPr>
            <w:tcW w:w="2018" w:type="dxa"/>
            <w:shd w:val="clear" w:color="auto" w:fill="F2F2F2"/>
            <w:vAlign w:val="top"/>
          </w:tcPr>
          <w:p>
            <w:pPr>
              <w:pStyle w:val="7"/>
              <w:numPr>
                <w:ilvl w:val="0"/>
                <w:numId w:val="1"/>
              </w:numPr>
              <w:ind w:leftChars="0"/>
              <w:jc w:val="left"/>
              <w:rPr>
                <w:rFonts w:ascii="HGSｺﾞｼｯｸM" w:hAnsi="HGSｺﾞｼｯｸE" w:eastAsia="HGSｺﾞｼｯｸM"/>
                <w:b/>
                <w:sz w:val="20"/>
                <w:szCs w:val="20"/>
              </w:rPr>
            </w:pPr>
            <w:r>
              <w:rPr>
                <w:rFonts w:hint="eastAsia" w:ascii="HGSｺﾞｼｯｸM" w:hAnsi="HGSｺﾞｼｯｸE" w:eastAsia="HGSｺﾞｼｯｸM"/>
                <w:b/>
                <w:sz w:val="20"/>
                <w:szCs w:val="20"/>
              </w:rPr>
              <w:t xml:space="preserve">参加者 </w:t>
            </w:r>
            <w:r>
              <w:rPr>
                <w:rFonts w:ascii="HGSｺﾞｼｯｸM" w:hAnsi="HGSｺﾞｼｯｸE" w:eastAsia="HGSｺﾞｼｯｸM"/>
                <w:b/>
                <w:sz w:val="20"/>
                <w:szCs w:val="20"/>
              </w:rPr>
              <w:t>:</w:t>
            </w:r>
          </w:p>
        </w:tc>
        <w:tc>
          <w:tcPr>
            <w:tcW w:w="8047" w:type="dxa"/>
            <w:shd w:val="clear" w:color="auto" w:fill="F2F2F2"/>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自然の中で皆で一緒にカヌーを楽しみたい人。（障害の程度、有無問いません。）</w:t>
            </w:r>
          </w:p>
          <w:p>
            <w:pPr>
              <w:rPr>
                <w:rFonts w:ascii="HGSｺﾞｼｯｸM" w:hAnsi="HGSｺﾞｼｯｸE" w:eastAsia="HGSｺﾞｼｯｸM"/>
                <w:sz w:val="20"/>
                <w:szCs w:val="20"/>
              </w:rPr>
            </w:pPr>
            <w:r>
              <w:rPr>
                <w:rFonts w:hint="eastAsia" w:ascii="HGSｺﾞｼｯｸM" w:hAnsi="HGSｺﾞｼｯｸE" w:eastAsia="HGSｺﾞｼｯｸM"/>
                <w:sz w:val="20"/>
                <w:szCs w:val="20"/>
              </w:rPr>
              <w:t>参加者には素敵な参加賞あり。</w:t>
            </w:r>
          </w:p>
        </w:tc>
      </w:tr>
      <w:tr>
        <w:tc>
          <w:tcPr>
            <w:tcW w:w="2018" w:type="dxa"/>
            <w:vAlign w:val="top"/>
          </w:tcPr>
          <w:p>
            <w:pPr>
              <w:pStyle w:val="7"/>
              <w:numPr>
                <w:ilvl w:val="0"/>
                <w:numId w:val="1"/>
              </w:numPr>
              <w:ind w:leftChars="0"/>
              <w:jc w:val="left"/>
              <w:rPr>
                <w:rFonts w:ascii="HGSｺﾞｼｯｸM" w:hAnsi="HGSｺﾞｼｯｸE" w:eastAsia="HGSｺﾞｼｯｸM"/>
                <w:b/>
                <w:bCs/>
                <w:sz w:val="20"/>
                <w:szCs w:val="20"/>
              </w:rPr>
            </w:pPr>
            <w:r>
              <w:rPr>
                <w:rFonts w:hint="eastAsia" w:ascii="HGSｺﾞｼｯｸM" w:hAnsi="HGSｺﾞｼｯｸE" w:eastAsia="HGSｺﾞｼｯｸM"/>
                <w:b/>
                <w:bCs/>
                <w:sz w:val="20"/>
                <w:szCs w:val="20"/>
              </w:rPr>
              <w:t xml:space="preserve">参加料 </w:t>
            </w:r>
            <w:r>
              <w:rPr>
                <w:rFonts w:ascii="HGSｺﾞｼｯｸM" w:hAnsi="HGSｺﾞｼｯｸE" w:eastAsia="HGSｺﾞｼｯｸM"/>
                <w:b/>
                <w:bCs/>
                <w:sz w:val="20"/>
                <w:szCs w:val="20"/>
              </w:rPr>
              <w:t>:</w:t>
            </w:r>
          </w:p>
        </w:tc>
        <w:tc>
          <w:tcPr>
            <w:tcW w:w="8047"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b/>
                <w:bCs/>
                <w:sz w:val="21"/>
                <w:szCs w:val="21"/>
                <w:lang w:val="en-US" w:eastAsia="ja-JP"/>
              </w:rPr>
              <w:t>5000</w:t>
            </w:r>
            <w:bookmarkStart w:id="0" w:name="_GoBack"/>
            <w:bookmarkEnd w:id="0"/>
            <w:r>
              <w:rPr>
                <w:rFonts w:hint="eastAsia" w:ascii="HGSｺﾞｼｯｸM" w:hAnsi="HGSｺﾞｼｯｸE" w:eastAsia="HGSｺﾞｼｯｸM"/>
                <w:b/>
                <w:bCs/>
                <w:sz w:val="21"/>
                <w:szCs w:val="21"/>
              </w:rPr>
              <w:t>円</w:t>
            </w:r>
            <w:r>
              <w:rPr>
                <w:rFonts w:hint="eastAsia" w:ascii="HGSｺﾞｼｯｸM" w:hAnsi="HGSｺﾞｼｯｸE" w:eastAsia="HGSｺﾞｼｯｸM"/>
                <w:sz w:val="20"/>
                <w:szCs w:val="20"/>
              </w:rPr>
              <w:t>（宿泊施設・食事代金・保険料含む）</w:t>
            </w:r>
          </w:p>
        </w:tc>
      </w:tr>
      <w:tr>
        <w:tc>
          <w:tcPr>
            <w:tcW w:w="2018" w:type="dxa"/>
            <w:shd w:val="clear" w:color="auto" w:fill="F2F2F2"/>
            <w:vAlign w:val="top"/>
          </w:tcPr>
          <w:p>
            <w:pPr>
              <w:pStyle w:val="7"/>
              <w:numPr>
                <w:ilvl w:val="0"/>
                <w:numId w:val="1"/>
              </w:numPr>
              <w:ind w:leftChars="0"/>
              <w:jc w:val="left"/>
              <w:rPr>
                <w:rFonts w:ascii="HGSｺﾞｼｯｸM" w:hAnsi="HGSｺﾞｼｯｸE" w:eastAsia="HGSｺﾞｼｯｸM"/>
                <w:b/>
                <w:bCs/>
                <w:sz w:val="20"/>
                <w:szCs w:val="20"/>
              </w:rPr>
            </w:pPr>
            <w:r>
              <w:rPr>
                <w:rFonts w:hint="eastAsia" w:ascii="HGSｺﾞｼｯｸM" w:hAnsi="HGSｺﾞｼｯｸE" w:eastAsia="HGSｺﾞｼｯｸM"/>
                <w:b/>
                <w:bCs/>
                <w:sz w:val="20"/>
                <w:szCs w:val="20"/>
              </w:rPr>
              <w:t xml:space="preserve">参加申し込み </w:t>
            </w:r>
          </w:p>
        </w:tc>
        <w:tc>
          <w:tcPr>
            <w:tcW w:w="8047" w:type="dxa"/>
            <w:shd w:val="clear" w:color="auto" w:fill="F2F2F2"/>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参加申込書とメディカルインフォメーションシートを一般社団法人日本障害者カヌー協会　事務局へFAX /メールにて受付</w:t>
            </w:r>
          </w:p>
          <w:p>
            <w:pPr>
              <w:jc w:val="left"/>
              <w:rPr>
                <w:rFonts w:ascii="HGSｺﾞｼｯｸM" w:hAnsi="HGSｺﾞｼｯｸE" w:eastAsia="HGSｺﾞｼｯｸM"/>
                <w:sz w:val="20"/>
                <w:szCs w:val="20"/>
              </w:rPr>
            </w:pPr>
            <w:r>
              <w:rPr>
                <w:rFonts w:hint="eastAsia" w:ascii="HGSｺﾞｼｯｸM" w:hAnsi="HGSｺﾞｼｯｸE" w:eastAsia="HGSｺﾞｼｯｸM"/>
                <w:sz w:val="20"/>
                <w:szCs w:val="20"/>
              </w:rPr>
              <w:t>東京都港区赤坂1-2-2日本財団ビル4階</w:t>
            </w:r>
          </w:p>
          <w:p>
            <w:pPr>
              <w:jc w:val="left"/>
              <w:rPr>
                <w:rFonts w:ascii="HGSｺﾞｼｯｸM" w:hAnsi="HGSｺﾞｼｯｸE" w:eastAsia="HGSｺﾞｼｯｸM"/>
                <w:sz w:val="20"/>
                <w:szCs w:val="20"/>
              </w:rPr>
            </w:pPr>
            <w:r>
              <w:rPr>
                <w:rFonts w:hint="eastAsia" w:ascii="HGSｺﾞｼｯｸM" w:hAnsi="HGSｺﾞｼｯｸE" w:eastAsia="HGSｺﾞｼｯｸM"/>
                <w:sz w:val="20"/>
                <w:szCs w:val="20"/>
              </w:rPr>
              <w:t>Fax　03-6229-5420　</w:t>
            </w:r>
          </w:p>
          <w:p>
            <w:pPr>
              <w:jc w:val="left"/>
              <w:rPr>
                <w:rFonts w:ascii="HGSｺﾞｼｯｸM" w:hAnsi="HGSｺﾞｼｯｸE" w:eastAsia="HGSｺﾞｼｯｸM"/>
                <w:sz w:val="20"/>
                <w:szCs w:val="20"/>
              </w:rPr>
            </w:pPr>
            <w:r>
              <w:rPr>
                <w:rFonts w:hint="eastAsia" w:ascii="HGSｺﾞｼｯｸM" w:hAnsi="HGSｺﾞｼｯｸE" w:eastAsia="HGSｺﾞｼｯｸM"/>
                <w:sz w:val="20"/>
                <w:szCs w:val="20"/>
              </w:rPr>
              <w:t xml:space="preserve">Mail </w:t>
            </w:r>
            <w:r>
              <w:fldChar w:fldCharType="begin"/>
            </w:r>
            <w:r>
              <w:instrText xml:space="preserve">HYPERLINK "mailto:0314hisako@gmail.com" </w:instrText>
            </w:r>
            <w:r>
              <w:fldChar w:fldCharType="separate"/>
            </w:r>
            <w:r>
              <w:rPr>
                <w:rStyle w:val="6"/>
                <w:rFonts w:ascii="HGSｺﾞｼｯｸM" w:hAnsi="HGSｺﾞｼｯｸE" w:eastAsia="HGSｺﾞｼｯｸM"/>
                <w:sz w:val="20"/>
                <w:szCs w:val="20"/>
              </w:rPr>
              <w:t>0314hisako@gmail.com</w:t>
            </w:r>
            <w:r>
              <w:fldChar w:fldCharType="end"/>
            </w:r>
            <w:r>
              <w:rPr>
                <w:rFonts w:hint="eastAsia" w:ascii="HGSｺﾞｼｯｸM" w:hAnsi="HGSｺﾞｼｯｸE" w:eastAsia="HGSｺﾞｼｯｸM"/>
                <w:sz w:val="20"/>
                <w:szCs w:val="20"/>
              </w:rPr>
              <w:t>　担当：上岡</w:t>
            </w:r>
          </w:p>
        </w:tc>
      </w:tr>
      <w:tr>
        <w:tc>
          <w:tcPr>
            <w:tcW w:w="2018" w:type="dxa"/>
            <w:vAlign w:val="top"/>
          </w:tcPr>
          <w:p>
            <w:pPr>
              <w:pStyle w:val="7"/>
              <w:numPr>
                <w:ilvl w:val="0"/>
                <w:numId w:val="1"/>
              </w:numPr>
              <w:ind w:leftChars="0"/>
              <w:jc w:val="left"/>
              <w:rPr>
                <w:rFonts w:ascii="HGSｺﾞｼｯｸM" w:hAnsi="HGSｺﾞｼｯｸE" w:eastAsia="HGSｺﾞｼｯｸM"/>
                <w:sz w:val="20"/>
                <w:szCs w:val="20"/>
              </w:rPr>
            </w:pPr>
            <w:r>
              <w:rPr>
                <w:rFonts w:hint="eastAsia" w:ascii="HGSｺﾞｼｯｸM" w:hAnsi="HGSｺﾞｼｯｸE" w:eastAsia="HGSｺﾞｼｯｸM"/>
                <w:b/>
                <w:sz w:val="20"/>
                <w:szCs w:val="20"/>
              </w:rPr>
              <w:t>申し込み期間</w:t>
            </w:r>
            <w:r>
              <w:rPr>
                <w:rFonts w:hint="eastAsia" w:ascii="HGSｺﾞｼｯｸM" w:hAnsi="HGSｺﾞｼｯｸE" w:eastAsia="HGSｺﾞｼｯｸM"/>
                <w:sz w:val="20"/>
                <w:szCs w:val="20"/>
              </w:rPr>
              <w:t>：</w:t>
            </w:r>
          </w:p>
        </w:tc>
        <w:tc>
          <w:tcPr>
            <w:tcW w:w="8047" w:type="dxa"/>
            <w:vAlign w:val="top"/>
          </w:tcPr>
          <w:p>
            <w:pPr>
              <w:rPr>
                <w:rFonts w:ascii="HGSｺﾞｼｯｸM" w:hAnsi="HGSｺﾞｼｯｸE" w:eastAsia="HGSｺﾞｼｯｸM"/>
                <w:sz w:val="20"/>
                <w:szCs w:val="20"/>
              </w:rPr>
            </w:pPr>
            <w:r>
              <w:rPr>
                <w:rFonts w:hint="eastAsia" w:ascii="HGSｺﾞｼｯｸM" w:hAnsi="HGSｺﾞｼｯｸE" w:eastAsia="HGSｺﾞｼｯｸM"/>
                <w:b/>
                <w:bCs/>
              </w:rPr>
              <w:t>2</w:t>
            </w:r>
            <w:r>
              <w:rPr>
                <w:rFonts w:ascii="HGSｺﾞｼｯｸM" w:hAnsi="HGSｺﾞｼｯｸE" w:eastAsia="HGSｺﾞｼｯｸM"/>
                <w:b/>
                <w:bCs/>
              </w:rPr>
              <w:t>019</w:t>
            </w:r>
            <w:r>
              <w:rPr>
                <w:rFonts w:hint="eastAsia" w:ascii="HGSｺﾞｼｯｸM" w:hAnsi="HGSｺﾞｼｯｸE" w:eastAsia="HGSｺﾞｼｯｸM"/>
                <w:b/>
                <w:bCs/>
              </w:rPr>
              <w:t>年</w:t>
            </w:r>
            <w:r>
              <w:rPr>
                <w:rFonts w:ascii="HGSｺﾞｼｯｸM" w:hAnsi="HGSｺﾞｼｯｸE" w:eastAsia="HGSｺﾞｼｯｸM"/>
                <w:b/>
                <w:bCs/>
              </w:rPr>
              <w:t>5</w:t>
            </w:r>
            <w:r>
              <w:rPr>
                <w:rFonts w:hint="eastAsia" w:ascii="HGSｺﾞｼｯｸM" w:hAnsi="HGSｺﾞｼｯｸE" w:eastAsia="HGSｺﾞｼｯｸM"/>
                <w:b/>
                <w:bCs/>
              </w:rPr>
              <w:t>月</w:t>
            </w:r>
            <w:r>
              <w:rPr>
                <w:rFonts w:ascii="HGSｺﾞｼｯｸM" w:hAnsi="HGSｺﾞｼｯｸE" w:eastAsia="HGSｺﾞｼｯｸM"/>
                <w:b/>
                <w:bCs/>
              </w:rPr>
              <w:t>20</w:t>
            </w:r>
            <w:r>
              <w:rPr>
                <w:rFonts w:hint="eastAsia" w:ascii="HGSｺﾞｼｯｸM" w:hAnsi="HGSｺﾞｼｯｸE" w:eastAsia="HGSｺﾞｼｯｸM"/>
                <w:b/>
                <w:bCs/>
              </w:rPr>
              <w:t>日～７月２日　</w:t>
            </w:r>
          </w:p>
        </w:tc>
      </w:tr>
      <w:tr>
        <w:tc>
          <w:tcPr>
            <w:tcW w:w="2018" w:type="dxa"/>
            <w:shd w:val="clear" w:color="auto" w:fill="F2F2F2"/>
            <w:vAlign w:val="top"/>
          </w:tcPr>
          <w:p>
            <w:pPr>
              <w:pStyle w:val="7"/>
              <w:numPr>
                <w:ilvl w:val="0"/>
                <w:numId w:val="1"/>
              </w:numPr>
              <w:ind w:leftChars="0"/>
              <w:jc w:val="left"/>
              <w:rPr>
                <w:rFonts w:ascii="HGSｺﾞｼｯｸM" w:hAnsi="HGSｺﾞｼｯｸE" w:eastAsia="HGSｺﾞｼｯｸM"/>
                <w:b/>
                <w:bCs/>
                <w:sz w:val="20"/>
                <w:szCs w:val="20"/>
              </w:rPr>
            </w:pPr>
            <w:r>
              <w:rPr>
                <w:rFonts w:hint="eastAsia" w:ascii="HGSｺﾞｼｯｸM" w:hAnsi="HGSｺﾞｼｯｸE" w:eastAsia="HGSｺﾞｼｯｸM"/>
                <w:b/>
                <w:bCs/>
                <w:sz w:val="20"/>
                <w:szCs w:val="20"/>
              </w:rPr>
              <w:t>参加費振込先</w:t>
            </w:r>
          </w:p>
        </w:tc>
        <w:tc>
          <w:tcPr>
            <w:tcW w:w="8047" w:type="dxa"/>
            <w:shd w:val="clear" w:color="auto" w:fill="F2F2F2"/>
            <w:vAlign w:val="top"/>
          </w:tcPr>
          <w:p>
            <w:pPr>
              <w:rPr>
                <w:rFonts w:ascii="HGSｺﾞｼｯｸM" w:hAnsi="HGSｺﾞｼｯｸE" w:eastAsia="HGSｺﾞｼｯｸM"/>
                <w:b/>
                <w:bCs/>
                <w:sz w:val="21"/>
                <w:szCs w:val="21"/>
              </w:rPr>
            </w:pPr>
            <w:r>
              <w:rPr>
                <w:rFonts w:hint="eastAsia" w:ascii="HGSｺﾞｼｯｸM" w:hAnsi="HGSｺﾞｼｯｸE" w:eastAsia="HGSｺﾞｼｯｸM"/>
                <w:b/>
                <w:bCs/>
                <w:sz w:val="21"/>
                <w:szCs w:val="21"/>
              </w:rPr>
              <w:t>当日現金支払いのみ</w:t>
            </w:r>
          </w:p>
        </w:tc>
      </w:tr>
      <w:tr>
        <w:tc>
          <w:tcPr>
            <w:tcW w:w="2018" w:type="dxa"/>
            <w:shd w:val="clear" w:color="auto" w:fill="F2F2F2"/>
            <w:vAlign w:val="top"/>
          </w:tcPr>
          <w:p>
            <w:pPr>
              <w:pStyle w:val="7"/>
              <w:numPr>
                <w:ilvl w:val="0"/>
                <w:numId w:val="1"/>
              </w:numPr>
              <w:ind w:leftChars="0"/>
              <w:jc w:val="left"/>
              <w:rPr>
                <w:rFonts w:ascii="HGSｺﾞｼｯｸM" w:hAnsi="HGSｺﾞｼｯｸE" w:eastAsia="HGSｺﾞｼｯｸM"/>
                <w:b/>
                <w:bCs/>
                <w:sz w:val="20"/>
                <w:szCs w:val="20"/>
              </w:rPr>
            </w:pPr>
            <w:r>
              <w:rPr>
                <w:rFonts w:hint="eastAsia" w:ascii="HGSｺﾞｼｯｸM" w:hAnsi="HGSｺﾞｼｯｸE" w:eastAsia="HGSｺﾞｼｯｸM"/>
                <w:b/>
                <w:sz w:val="20"/>
                <w:szCs w:val="20"/>
              </w:rPr>
              <w:t>その他</w:t>
            </w:r>
            <w:r>
              <w:rPr>
                <w:rFonts w:hint="eastAsia" w:ascii="HGSｺﾞｼｯｸM" w:hAnsi="HGSｺﾞｼｯｸE" w:eastAsia="HGSｺﾞｼｯｸM"/>
                <w:sz w:val="20"/>
                <w:szCs w:val="20"/>
              </w:rPr>
              <w:t>　：</w:t>
            </w:r>
          </w:p>
        </w:tc>
        <w:tc>
          <w:tcPr>
            <w:tcW w:w="8047" w:type="dxa"/>
            <w:shd w:val="clear" w:color="auto" w:fill="F2F2F2"/>
            <w:vAlign w:val="top"/>
          </w:tcPr>
          <w:p>
            <w:pPr>
              <w:rPr>
                <w:rFonts w:ascii="HGSｺﾞｼｯｸM" w:hAnsi="HGSｺﾞｼｯｸE" w:eastAsia="HGSｺﾞｼｯｸM"/>
                <w:sz w:val="20"/>
                <w:szCs w:val="20"/>
              </w:rPr>
            </w:pPr>
            <w:r>
              <w:rPr>
                <w:rFonts w:hint="eastAsia" w:ascii="HGSｺﾞｼｯｸM" w:hAnsi="HGSｺﾞｼｯｸE" w:eastAsia="HGSｺﾞｼｯｸM"/>
                <w:sz w:val="20"/>
                <w:szCs w:val="20"/>
              </w:rPr>
              <w:t>交通案内：青少年交流の家より送迎バスを運行します。</w:t>
            </w:r>
          </w:p>
          <w:p>
            <w:pPr>
              <w:rPr>
                <w:rFonts w:ascii="HGSｺﾞｼｯｸM" w:hAnsi="HGSｺﾞｼｯｸE" w:eastAsia="HGSｺﾞｼｯｸM"/>
                <w:sz w:val="20"/>
                <w:szCs w:val="20"/>
              </w:rPr>
            </w:pPr>
            <w:r>
              <w:rPr>
                <w:rFonts w:hint="eastAsia" w:ascii="HGSｺﾞｼｯｸM" w:hAnsi="HGSｺﾞｼｯｸE" w:eastAsia="HGSｺﾞｼｯｸM"/>
                <w:sz w:val="20"/>
                <w:szCs w:val="20"/>
              </w:rPr>
              <w:t>迎え：８月3日（土）JR大洲駅1</w:t>
            </w:r>
            <w:r>
              <w:rPr>
                <w:rFonts w:ascii="HGSｺﾞｼｯｸM" w:hAnsi="HGSｺﾞｼｯｸE" w:eastAsia="HGSｺﾞｼｯｸM"/>
                <w:sz w:val="20"/>
                <w:szCs w:val="20"/>
              </w:rPr>
              <w:t>0:45</w:t>
            </w:r>
            <w:r>
              <w:rPr>
                <w:rFonts w:hint="eastAsia" w:ascii="HGSｺﾞｼｯｸM" w:hAnsi="HGSｺﾞｼｯｸE" w:eastAsia="HGSｺﾞｼｯｸM"/>
                <w:sz w:val="20"/>
                <w:szCs w:val="20"/>
              </w:rPr>
              <w:t>発→青年の家</w:t>
            </w:r>
          </w:p>
          <w:p>
            <w:pPr>
              <w:rPr>
                <w:rFonts w:ascii="HGSｺﾞｼｯｸM" w:hAnsi="HGSｺﾞｼｯｸE" w:eastAsia="HGSｺﾞｼｯｸM"/>
                <w:sz w:val="20"/>
                <w:szCs w:val="20"/>
              </w:rPr>
            </w:pPr>
            <w:r>
              <w:rPr>
                <w:rFonts w:hint="eastAsia" w:ascii="HGSｺﾞｼｯｸM" w:hAnsi="HGSｺﾞｼｯｸE" w:eastAsia="HGSｺﾞｼｯｸM"/>
                <w:sz w:val="20"/>
                <w:szCs w:val="20"/>
              </w:rPr>
              <w:t>送り：８月4日（日）青年の家1</w:t>
            </w:r>
            <w:r>
              <w:rPr>
                <w:rFonts w:ascii="HGSｺﾞｼｯｸM" w:hAnsi="HGSｺﾞｼｯｸE" w:eastAsia="HGSｺﾞｼｯｸM"/>
                <w:sz w:val="20"/>
                <w:szCs w:val="20"/>
              </w:rPr>
              <w:t>6:30</w:t>
            </w:r>
            <w:r>
              <w:rPr>
                <w:rFonts w:hint="eastAsia" w:ascii="HGSｺﾞｼｯｸM" w:hAnsi="HGSｺﾞｼｯｸE" w:eastAsia="HGSｺﾞｼｯｸM"/>
                <w:sz w:val="20"/>
                <w:szCs w:val="20"/>
              </w:rPr>
              <w:t>発→JR大洲駅</w:t>
            </w:r>
          </w:p>
          <w:p>
            <w:pPr>
              <w:rPr>
                <w:rFonts w:hint="eastAsia" w:ascii="HGSｺﾞｼｯｸM" w:hAnsi="HGSｺﾞｼｯｸE" w:eastAsia="HGSｺﾞｼｯｸM"/>
                <w:sz w:val="20"/>
                <w:szCs w:val="20"/>
              </w:rPr>
            </w:pPr>
            <w:r>
              <w:rPr>
                <w:rFonts w:hint="eastAsia" w:ascii="HGSｺﾞｼｯｸM" w:hAnsi="HGSｺﾞｼｯｸE" w:eastAsia="HGSｺﾞｼｯｸM"/>
                <w:sz w:val="20"/>
                <w:szCs w:val="20"/>
              </w:rPr>
              <w:t>※送りの時間は多少変動あり</w:t>
            </w:r>
          </w:p>
        </w:tc>
      </w:tr>
      <w:tr>
        <w:tc>
          <w:tcPr>
            <w:tcW w:w="2018" w:type="dxa"/>
            <w:shd w:val="clear" w:color="auto" w:fill="F2F2F2"/>
            <w:vAlign w:val="top"/>
          </w:tcPr>
          <w:p>
            <w:pPr>
              <w:pStyle w:val="7"/>
              <w:numPr>
                <w:ilvl w:val="0"/>
                <w:numId w:val="1"/>
              </w:numPr>
              <w:ind w:leftChars="0"/>
              <w:jc w:val="left"/>
              <w:rPr>
                <w:rFonts w:ascii="HGSｺﾞｼｯｸM" w:hAnsi="HGSｺﾞｼｯｸE" w:eastAsia="HGSｺﾞｼｯｸM"/>
                <w:b/>
                <w:sz w:val="20"/>
                <w:szCs w:val="20"/>
              </w:rPr>
            </w:pPr>
            <w:r>
              <w:rPr>
                <w:rFonts w:hint="eastAsia" w:ascii="HGSｺﾞｼｯｸM" w:hAnsi="HGSｺﾞｼｯｸE" w:eastAsia="HGSｺﾞｼｯｸM"/>
                <w:b/>
                <w:bCs/>
                <w:sz w:val="20"/>
                <w:szCs w:val="20"/>
              </w:rPr>
              <w:t>協賛金募集：</w:t>
            </w:r>
          </w:p>
        </w:tc>
        <w:tc>
          <w:tcPr>
            <w:tcW w:w="8047" w:type="dxa"/>
            <w:shd w:val="clear" w:color="auto" w:fill="F2F2F2"/>
            <w:vAlign w:val="top"/>
          </w:tcPr>
          <w:p>
            <w:pPr>
              <w:rPr>
                <w:rFonts w:ascii="HGSｺﾞｼｯｸM" w:hAnsi="HGSｺﾞｼｯｸE" w:eastAsia="HGSｺﾞｼｯｸM"/>
                <w:b/>
                <w:bCs/>
                <w:sz w:val="21"/>
                <w:szCs w:val="21"/>
              </w:rPr>
            </w:pPr>
            <w:r>
              <w:rPr>
                <w:rFonts w:hint="eastAsia" w:ascii="HGSｺﾞｼｯｸM" w:hAnsi="HGSｺﾞｼｯｸE" w:eastAsia="HGSｺﾞｼｯｸM"/>
                <w:b/>
                <w:bCs/>
                <w:sz w:val="21"/>
                <w:szCs w:val="21"/>
              </w:rPr>
              <w:t>企業様・団体様・個人様など</w:t>
            </w:r>
          </w:p>
          <w:p>
            <w:pPr>
              <w:rPr>
                <w:rFonts w:ascii="HGSｺﾞｼｯｸM" w:hAnsi="HGSｺﾞｼｯｸE" w:eastAsia="HGSｺﾞｼｯｸM"/>
                <w:b/>
                <w:bCs/>
                <w:sz w:val="21"/>
                <w:szCs w:val="21"/>
              </w:rPr>
            </w:pPr>
            <w:r>
              <w:rPr>
                <w:rFonts w:hint="eastAsia" w:ascii="HGSｺﾞｼｯｸM" w:hAnsi="HGSｺﾞｼｯｸE" w:eastAsia="HGSｺﾞｼｯｸM"/>
                <w:b/>
                <w:bCs/>
                <w:sz w:val="21"/>
                <w:szCs w:val="21"/>
              </w:rPr>
              <w:t>協賛金　1口：</w:t>
            </w:r>
            <w:r>
              <w:rPr>
                <w:rFonts w:hint="eastAsia" w:ascii="HGPｺﾞｼｯｸM" w:hAnsi="ＭＳ 明朝" w:eastAsia="HGPｺﾞｼｯｸM" w:cs="ＭＳ 明朝"/>
                <w:b/>
                <w:bCs/>
                <w:sz w:val="21"/>
                <w:szCs w:val="21"/>
              </w:rPr>
              <w:t>10,000</w:t>
            </w:r>
            <w:r>
              <w:rPr>
                <w:rFonts w:hint="eastAsia" w:ascii="HGPｺﾞｼｯｸM" w:hAnsi="HGSｺﾞｼｯｸE" w:eastAsia="HGPｺﾞｼｯｸM"/>
                <w:b/>
                <w:bCs/>
                <w:sz w:val="21"/>
                <w:szCs w:val="21"/>
              </w:rPr>
              <w:t>円～</w:t>
            </w:r>
          </w:p>
          <w:p>
            <w:pPr>
              <w:rPr>
                <w:rFonts w:ascii="HGSｺﾞｼｯｸM" w:hAnsi="HGSｺﾞｼｯｸE" w:eastAsia="HGSｺﾞｼｯｸM"/>
                <w:b/>
                <w:bCs/>
                <w:sz w:val="21"/>
                <w:szCs w:val="21"/>
              </w:rPr>
            </w:pPr>
            <w:r>
              <w:rPr>
                <w:rFonts w:hint="eastAsia" w:ascii="HGSｺﾞｼｯｸM" w:hAnsi="HGSｺﾞｼｯｸE" w:eastAsia="HGSｺﾞｼｯｸM"/>
                <w:b/>
                <w:bCs/>
                <w:sz w:val="21"/>
                <w:szCs w:val="21"/>
              </w:rPr>
              <w:t>機関紙への掲載、HPやFBでの実施報告の際の掲載をさせていただきます。</w:t>
            </w:r>
          </w:p>
          <w:p>
            <w:pPr>
              <w:rPr>
                <w:rFonts w:ascii="HGSｺﾞｼｯｸM" w:hAnsi="HGSｺﾞｼｯｸE" w:eastAsia="HGSｺﾞｼｯｸM"/>
                <w:b/>
                <w:bCs/>
                <w:sz w:val="21"/>
                <w:szCs w:val="21"/>
              </w:rPr>
            </w:pPr>
            <w:r>
              <w:rPr>
                <w:rFonts w:hint="eastAsia" w:ascii="HGSｺﾞｼｯｸM" w:hAnsi="HGSｺﾞｼｯｸE" w:eastAsia="HGSｺﾞｼｯｸM"/>
                <w:b/>
                <w:bCs/>
                <w:sz w:val="21"/>
                <w:szCs w:val="21"/>
              </w:rPr>
              <w:t>振込先：</w:t>
            </w:r>
          </w:p>
          <w:p>
            <w:pPr>
              <w:rPr>
                <w:rFonts w:ascii="HGSｺﾞｼｯｸM" w:hAnsi="HGSｺﾞｼｯｸE" w:eastAsia="HGSｺﾞｼｯｸM"/>
                <w:b/>
                <w:bCs/>
                <w:sz w:val="21"/>
                <w:szCs w:val="21"/>
              </w:rPr>
            </w:pPr>
            <w:r>
              <w:rPr>
                <w:rFonts w:hint="eastAsia" w:ascii="HGSｺﾞｼｯｸM" w:hAnsi="HGSｺﾞｼｯｸE" w:eastAsia="HGSｺﾞｼｯｸM"/>
                <w:b/>
                <w:bCs/>
                <w:sz w:val="21"/>
                <w:szCs w:val="21"/>
              </w:rPr>
              <w:t>三井住友銀行　霞が関支店　普通　6849143</w:t>
            </w:r>
          </w:p>
          <w:p>
            <w:pPr>
              <w:rPr>
                <w:rFonts w:ascii="HGSｺﾞｼｯｸM" w:hAnsi="HGSｺﾞｼｯｸE" w:eastAsia="HGSｺﾞｼｯｸM"/>
                <w:b/>
                <w:bCs/>
                <w:sz w:val="21"/>
                <w:szCs w:val="21"/>
              </w:rPr>
            </w:pPr>
            <w:r>
              <w:rPr>
                <w:rFonts w:hint="eastAsia" w:ascii="HGSｺﾞｼｯｸM" w:hAnsi="HGSｺﾞｼｯｸE" w:eastAsia="HGSｺﾞｼｯｸM"/>
                <w:b/>
                <w:bCs/>
                <w:sz w:val="21"/>
                <w:szCs w:val="21"/>
              </w:rPr>
              <w:t>一般社団法人日本障害者カヌー協会</w:t>
            </w:r>
          </w:p>
          <w:p>
            <w:pPr>
              <w:rPr>
                <w:rFonts w:ascii="HGSｺﾞｼｯｸM" w:hAnsi="HGSｺﾞｼｯｸE" w:eastAsia="HGSｺﾞｼｯｸM"/>
                <w:color w:val="FF0000"/>
                <w:sz w:val="20"/>
                <w:szCs w:val="20"/>
              </w:rPr>
            </w:pPr>
            <w:r>
              <w:rPr>
                <w:rFonts w:hint="eastAsia" w:ascii="HGSｺﾞｼｯｸM" w:hAnsi="HGSｺﾞｼｯｸE" w:eastAsia="HGSｺﾞｼｯｸM"/>
                <w:b/>
                <w:bCs/>
                <w:sz w:val="21"/>
                <w:szCs w:val="21"/>
              </w:rPr>
              <w:t>（イッパンシャダンホウジンニホンショウガイシャカヌーキョウカイ）</w:t>
            </w:r>
          </w:p>
        </w:tc>
      </w:tr>
      <w:tr>
        <w:tc>
          <w:tcPr>
            <w:tcW w:w="2018" w:type="dxa"/>
            <w:shd w:val="clear" w:color="auto" w:fill="F2F2F2"/>
            <w:vAlign w:val="top"/>
          </w:tcPr>
          <w:p>
            <w:pPr>
              <w:pStyle w:val="7"/>
              <w:numPr>
                <w:ilvl w:val="0"/>
                <w:numId w:val="1"/>
              </w:numPr>
              <w:ind w:leftChars="0"/>
              <w:jc w:val="left"/>
              <w:rPr>
                <w:rFonts w:ascii="HGSｺﾞｼｯｸM" w:hAnsi="HGSｺﾞｼｯｸE" w:eastAsia="HGSｺﾞｼｯｸM"/>
                <w:b/>
                <w:bCs/>
                <w:sz w:val="20"/>
                <w:szCs w:val="20"/>
              </w:rPr>
            </w:pPr>
            <w:r>
              <w:rPr>
                <w:rFonts w:hint="eastAsia" w:ascii="HGSｺﾞｼｯｸM" w:hAnsi="HGSｺﾞｼｯｸE" w:eastAsia="HGSｺﾞｼｯｸM"/>
                <w:b/>
                <w:bCs/>
                <w:sz w:val="20"/>
                <w:szCs w:val="20"/>
              </w:rPr>
              <w:t>その他</w:t>
            </w:r>
          </w:p>
        </w:tc>
        <w:tc>
          <w:tcPr>
            <w:tcW w:w="8047" w:type="dxa"/>
            <w:shd w:val="clear" w:color="auto" w:fill="F2F2F2"/>
            <w:vAlign w:val="top"/>
          </w:tcPr>
          <w:p>
            <w:pPr>
              <w:numPr>
                <w:ilvl w:val="1"/>
                <w:numId w:val="1"/>
              </w:numPr>
              <w:rPr>
                <w:rFonts w:ascii="HGSｺﾞｼｯｸM" w:hAnsi="HGSｺﾞｼｯｸE" w:eastAsia="HGSｺﾞｼｯｸM"/>
                <w:b/>
                <w:bCs/>
                <w:sz w:val="21"/>
                <w:szCs w:val="21"/>
              </w:rPr>
            </w:pPr>
            <w:r>
              <w:rPr>
                <w:rFonts w:hint="eastAsia" w:ascii="HGSｺﾞｼｯｸM" w:hAnsi="HGSｺﾞｼｯｸE" w:eastAsia="HGSｺﾞｼｯｸM"/>
                <w:b/>
                <w:bCs/>
                <w:sz w:val="21"/>
                <w:szCs w:val="21"/>
              </w:rPr>
              <w:t>先着順ですので、予めご了承下さい。</w:t>
            </w:r>
          </w:p>
          <w:p>
            <w:pPr>
              <w:numPr>
                <w:ilvl w:val="1"/>
                <w:numId w:val="1"/>
              </w:numPr>
              <w:rPr>
                <w:rFonts w:ascii="HGSｺﾞｼｯｸM" w:hAnsi="HGSｺﾞｼｯｸE" w:eastAsia="HGSｺﾞｼｯｸM"/>
                <w:b/>
                <w:bCs/>
                <w:sz w:val="21"/>
                <w:szCs w:val="21"/>
              </w:rPr>
            </w:pPr>
            <w:r>
              <w:rPr>
                <w:rFonts w:hint="eastAsia" w:ascii="HGSｺﾞｼｯｸM" w:hAnsi="HGSｺﾞｼｯｸE" w:eastAsia="HGSｺﾞｼｯｸM"/>
                <w:b/>
                <w:bCs/>
                <w:sz w:val="21"/>
                <w:szCs w:val="21"/>
              </w:rPr>
              <w:t>申し込み人数に達した場合は申し込みを、締め切ります。基本的にこちらから連絡がない場合は、参加決定とします。</w:t>
            </w:r>
          </w:p>
          <w:p>
            <w:pPr>
              <w:numPr>
                <w:ilvl w:val="1"/>
                <w:numId w:val="1"/>
              </w:numPr>
              <w:rPr>
                <w:rFonts w:ascii="HGSｺﾞｼｯｸM" w:hAnsi="HGSｺﾞｼｯｸE" w:eastAsia="HGSｺﾞｼｯｸM"/>
                <w:b/>
                <w:bCs/>
                <w:sz w:val="21"/>
                <w:szCs w:val="21"/>
              </w:rPr>
            </w:pPr>
            <w:r>
              <w:rPr>
                <w:rFonts w:hint="eastAsia" w:ascii="HGSｺﾞｼｯｸM" w:hAnsi="HGSｺﾞｼｯｸE" w:eastAsia="HGSｺﾞｼｯｸM"/>
                <w:b/>
                <w:bCs/>
                <w:sz w:val="21"/>
                <w:szCs w:val="21"/>
              </w:rPr>
              <w:t>申し込み後、参加できない事態が発生した場合は速やかにご連絡下さい。</w:t>
            </w:r>
          </w:p>
          <w:p>
            <w:pPr>
              <w:numPr>
                <w:ilvl w:val="1"/>
                <w:numId w:val="1"/>
              </w:numPr>
              <w:rPr>
                <w:rFonts w:ascii="HGSｺﾞｼｯｸM" w:hAnsi="HGSｺﾞｼｯｸE" w:eastAsia="HGSｺﾞｼｯｸM"/>
                <w:b/>
                <w:bCs/>
                <w:sz w:val="21"/>
                <w:szCs w:val="21"/>
              </w:rPr>
            </w:pPr>
            <w:r>
              <w:rPr>
                <w:rFonts w:hint="eastAsia" w:ascii="HGSｺﾞｼｯｸM" w:hAnsi="HGSｺﾞｼｯｸE" w:eastAsia="HGSｺﾞｼｯｸM"/>
                <w:b/>
                <w:bCs/>
                <w:sz w:val="21"/>
                <w:szCs w:val="21"/>
              </w:rPr>
              <w:t>実施が困難とされる奪いい（大雨・ダムの放流・天候）は協会HPやFacebookページに掲示しますので、各自でご確認ください。</w:t>
            </w:r>
          </w:p>
          <w:p>
            <w:pPr>
              <w:numPr>
                <w:ilvl w:val="1"/>
                <w:numId w:val="1"/>
              </w:numPr>
              <w:rPr>
                <w:rFonts w:ascii="HGSｺﾞｼｯｸM" w:hAnsi="HGSｺﾞｼｯｸE" w:eastAsia="HGSｺﾞｼｯｸM"/>
                <w:b/>
                <w:bCs/>
                <w:sz w:val="21"/>
                <w:szCs w:val="21"/>
              </w:rPr>
            </w:pPr>
            <w:r>
              <w:rPr>
                <w:rFonts w:hint="eastAsia" w:ascii="HGSｺﾞｼｯｸM" w:hAnsi="HGSｺﾞｼｯｸE" w:eastAsia="HGSｺﾞｼｯｸM"/>
                <w:b/>
                <w:bCs/>
                <w:sz w:val="21"/>
                <w:szCs w:val="21"/>
              </w:rPr>
              <w:t>運営スタッフはツアー中の発生した負傷・疾病・損傷・紛失などの緊急処置は致しますが、責任は負いかねます。野外活動であるため、敏速な医療サービスを受けられない場所もありますので、このようなリスクをご理解いただき参加申し込みをして下さい。なお、当日受付にて、当所の免責同意書への署名を頂きます。</w:t>
            </w:r>
          </w:p>
          <w:p>
            <w:pPr>
              <w:numPr>
                <w:ilvl w:val="1"/>
                <w:numId w:val="1"/>
              </w:numPr>
              <w:rPr>
                <w:rFonts w:ascii="HGSｺﾞｼｯｸM" w:hAnsi="HGSｺﾞｼｯｸE" w:eastAsia="HGSｺﾞｼｯｸM"/>
                <w:b/>
                <w:bCs/>
                <w:sz w:val="21"/>
                <w:szCs w:val="21"/>
              </w:rPr>
            </w:pPr>
            <w:r>
              <w:rPr>
                <w:rFonts w:hint="eastAsia" w:ascii="HGSｺﾞｼｯｸM" w:hAnsi="HGSｺﾞｼｯｸE" w:eastAsia="HGSｺﾞｼｯｸM"/>
                <w:b/>
                <w:bCs/>
                <w:sz w:val="21"/>
                <w:szCs w:val="21"/>
              </w:rPr>
              <w:t>この企画は協会のレクレーション保険に加入しています。イベント中の事故につきましては保険の範囲内での保障となります。</w:t>
            </w:r>
          </w:p>
        </w:tc>
      </w:tr>
      <w:tr>
        <w:tc>
          <w:tcPr>
            <w:tcW w:w="2018" w:type="dxa"/>
            <w:shd w:val="clear" w:color="auto" w:fill="F2F2F2"/>
            <w:vAlign w:val="top"/>
          </w:tcPr>
          <w:p>
            <w:pPr>
              <w:pStyle w:val="7"/>
              <w:numPr>
                <w:ilvl w:val="0"/>
                <w:numId w:val="1"/>
              </w:numPr>
              <w:ind w:leftChars="0"/>
              <w:jc w:val="left"/>
              <w:rPr>
                <w:rFonts w:ascii="HGSｺﾞｼｯｸM" w:hAnsi="HGSｺﾞｼｯｸE" w:eastAsia="HGSｺﾞｼｯｸM"/>
                <w:sz w:val="20"/>
                <w:szCs w:val="20"/>
              </w:rPr>
            </w:pPr>
            <w:r>
              <w:rPr>
                <w:rFonts w:hint="eastAsia" w:ascii="HGSｺﾞｼｯｸM" w:hAnsi="HGSｺﾞｼｯｸE" w:eastAsia="HGSｺﾞｼｯｸM"/>
                <w:sz w:val="20"/>
                <w:szCs w:val="20"/>
              </w:rPr>
              <w:t>四国地域責任者</w:t>
            </w:r>
          </w:p>
          <w:p>
            <w:pPr>
              <w:pStyle w:val="7"/>
              <w:numPr>
                <w:ilvl w:val="0"/>
                <w:numId w:val="1"/>
              </w:numPr>
              <w:ind w:leftChars="0"/>
              <w:jc w:val="left"/>
              <w:rPr>
                <w:rFonts w:ascii="HGSｺﾞｼｯｸM" w:hAnsi="HGSｺﾞｼｯｸE" w:eastAsia="HGSｺﾞｼｯｸM"/>
                <w:sz w:val="20"/>
                <w:szCs w:val="20"/>
              </w:rPr>
            </w:pPr>
            <w:r>
              <w:rPr>
                <w:rFonts w:hint="eastAsia" w:ascii="HGSｺﾞｼｯｸM" w:hAnsi="HGSｺﾞｼｯｸE" w:eastAsia="HGSｺﾞｼｯｸM"/>
                <w:sz w:val="20"/>
                <w:szCs w:val="20"/>
              </w:rPr>
              <w:t>総責任者</w:t>
            </w:r>
          </w:p>
          <w:p>
            <w:pPr>
              <w:pStyle w:val="7"/>
              <w:numPr>
                <w:ilvl w:val="0"/>
                <w:numId w:val="1"/>
              </w:numPr>
              <w:ind w:leftChars="0"/>
              <w:jc w:val="left"/>
              <w:rPr>
                <w:rFonts w:ascii="HGSｺﾞｼｯｸM" w:hAnsi="HGSｺﾞｼｯｸE" w:eastAsia="HGSｺﾞｼｯｸM"/>
                <w:sz w:val="20"/>
                <w:szCs w:val="20"/>
              </w:rPr>
            </w:pPr>
            <w:r>
              <w:rPr>
                <w:rFonts w:hint="eastAsia" w:ascii="HGSｺﾞｼｯｸM" w:hAnsi="HGSｺﾞｼｯｸE" w:eastAsia="HGSｺﾞｼｯｸM"/>
                <w:sz w:val="20"/>
                <w:szCs w:val="20"/>
              </w:rPr>
              <w:t>事務責任者</w:t>
            </w:r>
          </w:p>
        </w:tc>
        <w:tc>
          <w:tcPr>
            <w:tcW w:w="8047" w:type="dxa"/>
            <w:shd w:val="clear" w:color="auto" w:fill="F2F2F2"/>
            <w:vAlign w:val="top"/>
          </w:tcPr>
          <w:p>
            <w:pPr>
              <w:ind w:left="600" w:hanging="600" w:hangingChars="300"/>
              <w:rPr>
                <w:rFonts w:ascii="HGSｺﾞｼｯｸM" w:hAnsi="HGSｺﾞｼｯｸE" w:eastAsia="HGSｺﾞｼｯｸM"/>
                <w:sz w:val="20"/>
                <w:szCs w:val="20"/>
              </w:rPr>
            </w:pPr>
            <w:r>
              <w:rPr>
                <w:rFonts w:hint="eastAsia" w:ascii="HGSｺﾞｼｯｸM" w:hAnsi="HGSｺﾞｼｯｸE" w:eastAsia="HGSｺﾞｼｯｸM"/>
                <w:sz w:val="20"/>
                <w:szCs w:val="20"/>
              </w:rPr>
              <w:t>横川　彰一　</w:t>
            </w:r>
          </w:p>
          <w:p>
            <w:pPr>
              <w:ind w:left="600" w:hanging="600" w:hangingChars="300"/>
              <w:rPr>
                <w:rFonts w:ascii="HGSｺﾞｼｯｸM" w:hAnsi="HGSｺﾞｼｯｸE" w:eastAsia="HGSｺﾞｼｯｸM"/>
                <w:sz w:val="20"/>
                <w:szCs w:val="20"/>
              </w:rPr>
            </w:pPr>
            <w:r>
              <w:rPr>
                <w:rFonts w:hint="eastAsia" w:ascii="HGSｺﾞｼｯｸM" w:hAnsi="HGSｺﾞｼｯｸE" w:eastAsia="HGSｺﾞｼｯｸM"/>
                <w:sz w:val="20"/>
                <w:szCs w:val="20"/>
              </w:rPr>
              <w:t>吉田　義朗　（会長）</w:t>
            </w:r>
          </w:p>
          <w:p>
            <w:pPr>
              <w:ind w:left="600" w:hanging="600" w:hangingChars="300"/>
              <w:rPr>
                <w:rFonts w:ascii="HGSｺﾞｼｯｸM" w:hAnsi="HGSｺﾞｼｯｸE" w:eastAsia="HGSｺﾞｼｯｸM"/>
                <w:sz w:val="20"/>
                <w:szCs w:val="20"/>
              </w:rPr>
            </w:pPr>
            <w:r>
              <w:rPr>
                <w:rFonts w:hint="eastAsia" w:ascii="HGSｺﾞｼｯｸM" w:hAnsi="HGSｺﾞｼｯｸE" w:eastAsia="HGSｺﾞｼｯｸM"/>
                <w:sz w:val="20"/>
                <w:szCs w:val="20"/>
              </w:rPr>
              <w:t>上岡　央子</w:t>
            </w:r>
          </w:p>
        </w:tc>
      </w:tr>
    </w:tbl>
    <w:p>
      <w:pPr>
        <w:rPr>
          <w:vanish/>
        </w:rPr>
      </w:pPr>
    </w:p>
    <w:tbl>
      <w:tblPr>
        <w:tblpPr w:leftFromText="142" w:rightFromText="142" w:vertAnchor="text" w:horzAnchor="page" w:tblpX="976" w:tblpY="537"/>
        <w:tblW w:w="6119" w:type="dxa"/>
        <w:tblInd w:w="0" w:type="dxa"/>
        <w:tblBorders>
          <w:top w:val="single" w:color="EAEAEA" w:sz="2" w:space="0"/>
          <w:left w:val="single" w:color="EAEAEA" w:sz="2"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70"/>
        <w:gridCol w:w="1589"/>
        <w:gridCol w:w="1530"/>
        <w:gridCol w:w="2130"/>
      </w:tblGrid>
      <w:tr>
        <w:tc>
          <w:tcPr>
            <w:tcW w:w="870" w:type="dxa"/>
            <w:tcBorders>
              <w:bottom w:val="single" w:color="DDDDDD" w:sz="2" w:space="0"/>
              <w:right w:val="single" w:color="DDDDDD" w:sz="2" w:space="0"/>
            </w:tcBorders>
            <w:shd w:val="clear" w:color="auto" w:fill="F7F7F7"/>
            <w:tcMar>
              <w:top w:w="75" w:type="dxa"/>
              <w:left w:w="75" w:type="dxa"/>
              <w:bottom w:w="75" w:type="dxa"/>
              <w:right w:w="75" w:type="dxa"/>
            </w:tcMar>
            <w:vAlign w:val="center"/>
          </w:tcPr>
          <w:p>
            <w:pPr>
              <w:widowControl/>
              <w:adjustRightInd/>
              <w:jc w:val="left"/>
              <w:textAlignment w:val="auto"/>
              <w:rPr>
                <w:rFonts w:hint="eastAsia" w:ascii="HGSｺﾞｼｯｸM" w:hAnsi="&amp;quot" w:eastAsia="HGSｺﾞｼｯｸM" w:cs="ＭＳ Ｐゴシック"/>
                <w:color w:val="091833"/>
                <w:sz w:val="18"/>
                <w:szCs w:val="18"/>
              </w:rPr>
            </w:pPr>
            <w:r>
              <w:rPr>
                <w:rFonts w:hint="eastAsia" w:ascii="HGSｺﾞｼｯｸM" w:hAnsi="&amp;quot" w:eastAsia="HGSｺﾞｼｯｸM" w:cs="ＭＳ Ｐゴシック"/>
                <w:color w:val="091833"/>
                <w:sz w:val="18"/>
                <w:szCs w:val="18"/>
              </w:rPr>
              <w:t> </w:t>
            </w:r>
          </w:p>
        </w:tc>
        <w:tc>
          <w:tcPr>
            <w:tcW w:w="1589" w:type="dxa"/>
            <w:tcBorders>
              <w:bottom w:val="single" w:color="DDDDDD" w:sz="2" w:space="0"/>
              <w:right w:val="single" w:color="DDDDDD" w:sz="2" w:space="0"/>
            </w:tcBorders>
            <w:tcMar>
              <w:top w:w="75" w:type="dxa"/>
              <w:left w:w="75" w:type="dxa"/>
              <w:bottom w:w="75" w:type="dxa"/>
              <w:right w:w="75" w:type="dxa"/>
            </w:tcMar>
            <w:vAlign w:val="center"/>
          </w:tcPr>
          <w:p>
            <w:pPr>
              <w:widowControl/>
              <w:adjustRightInd/>
              <w:jc w:val="left"/>
              <w:textAlignment w:val="auto"/>
              <w:rPr>
                <w:rFonts w:hint="eastAsia" w:ascii="HGSｺﾞｼｯｸM" w:hAnsi="&amp;quot" w:eastAsia="HGSｺﾞｼｯｸM" w:cs="ＭＳ Ｐゴシック"/>
                <w:color w:val="091833"/>
                <w:sz w:val="18"/>
                <w:szCs w:val="18"/>
              </w:rPr>
            </w:pPr>
            <w:r>
              <w:rPr>
                <w:rFonts w:hint="eastAsia" w:ascii="HGSｺﾞｼｯｸM" w:hAnsi="&amp;quot" w:eastAsia="HGSｺﾞｼｯｸM" w:cs="ＭＳ Ｐゴシック"/>
                <w:color w:val="091833"/>
                <w:sz w:val="18"/>
                <w:szCs w:val="18"/>
              </w:rPr>
              <w:t>JR伊予大洲駅</w:t>
            </w:r>
          </w:p>
        </w:tc>
        <w:tc>
          <w:tcPr>
            <w:tcW w:w="1530" w:type="dxa"/>
            <w:tcBorders>
              <w:bottom w:val="single" w:color="DDDDDD" w:sz="2" w:space="0"/>
              <w:right w:val="single" w:color="DDDDDD" w:sz="2" w:space="0"/>
            </w:tcBorders>
            <w:tcMar>
              <w:top w:w="75" w:type="dxa"/>
              <w:left w:w="75" w:type="dxa"/>
              <w:bottom w:w="75" w:type="dxa"/>
              <w:right w:w="75" w:type="dxa"/>
            </w:tcMar>
            <w:vAlign w:val="center"/>
          </w:tcPr>
          <w:p>
            <w:pPr>
              <w:widowControl/>
              <w:adjustRightInd/>
              <w:jc w:val="left"/>
              <w:textAlignment w:val="auto"/>
              <w:rPr>
                <w:rFonts w:hint="eastAsia" w:ascii="HGSｺﾞｼｯｸM" w:hAnsi="&amp;quot" w:eastAsia="HGSｺﾞｼｯｸM" w:cs="ＭＳ Ｐゴシック"/>
                <w:color w:val="091833"/>
                <w:sz w:val="18"/>
                <w:szCs w:val="18"/>
              </w:rPr>
            </w:pPr>
            <w:r>
              <w:rPr>
                <w:rFonts w:hint="eastAsia" w:ascii="HGSｺﾞｼｯｸM" w:hAnsi="&amp;quot" w:eastAsia="HGSｺﾞｼｯｸM" w:cs="ＭＳ Ｐゴシック"/>
                <w:color w:val="091833"/>
                <w:sz w:val="18"/>
                <w:szCs w:val="18"/>
              </w:rPr>
              <w:t>タクシーで10分</w:t>
            </w:r>
          </w:p>
        </w:tc>
        <w:tc>
          <w:tcPr>
            <w:tcW w:w="2130" w:type="dxa"/>
            <w:vMerge w:val="restart"/>
            <w:tcBorders>
              <w:bottom w:val="single" w:color="DDDDDD" w:sz="2" w:space="0"/>
              <w:right w:val="single" w:color="DDDDDD" w:sz="2" w:space="0"/>
            </w:tcBorders>
            <w:tcMar>
              <w:top w:w="75" w:type="dxa"/>
              <w:left w:w="75" w:type="dxa"/>
              <w:bottom w:w="75" w:type="dxa"/>
              <w:right w:w="75" w:type="dxa"/>
            </w:tcMar>
            <w:vAlign w:val="center"/>
          </w:tcPr>
          <w:p>
            <w:pPr>
              <w:widowControl/>
              <w:adjustRightInd/>
              <w:jc w:val="left"/>
              <w:textAlignment w:val="auto"/>
              <w:rPr>
                <w:rFonts w:hint="eastAsia" w:ascii="HGSｺﾞｼｯｸM" w:hAnsi="&amp;quot" w:eastAsia="HGSｺﾞｼｯｸM" w:cs="ＭＳ Ｐゴシック"/>
                <w:color w:val="091833"/>
                <w:sz w:val="18"/>
                <w:szCs w:val="18"/>
              </w:rPr>
            </w:pPr>
            <w:r>
              <w:rPr>
                <w:rFonts w:hint="eastAsia" w:ascii="HGSｺﾞｼｯｸM" w:hAnsi="&amp;quot" w:eastAsia="HGSｺﾞｼｯｸM" w:cs="ＭＳ Ｐゴシック"/>
                <w:color w:val="091833"/>
                <w:sz w:val="18"/>
                <w:szCs w:val="18"/>
              </w:rPr>
              <w:t>国立大洲青少年交流の家</w:t>
            </w:r>
          </w:p>
        </w:tc>
      </w:tr>
      <w:tr>
        <w:tc>
          <w:tcPr>
            <w:tcW w:w="870" w:type="dxa"/>
            <w:tcBorders>
              <w:bottom w:val="single" w:color="DDDDDD" w:sz="2" w:space="0"/>
              <w:right w:val="single" w:color="DDDDDD" w:sz="2" w:space="0"/>
            </w:tcBorders>
            <w:shd w:val="clear" w:color="auto" w:fill="F7F7F7"/>
            <w:tcMar>
              <w:top w:w="75" w:type="dxa"/>
              <w:left w:w="75" w:type="dxa"/>
              <w:bottom w:w="75" w:type="dxa"/>
              <w:right w:w="75" w:type="dxa"/>
            </w:tcMar>
            <w:vAlign w:val="center"/>
          </w:tcPr>
          <w:p>
            <w:pPr>
              <w:widowControl/>
              <w:adjustRightInd/>
              <w:jc w:val="left"/>
              <w:textAlignment w:val="auto"/>
              <w:rPr>
                <w:rFonts w:hint="eastAsia" w:ascii="HGSｺﾞｼｯｸM" w:hAnsi="&amp;quot" w:eastAsia="HGSｺﾞｼｯｸM" w:cs="ＭＳ Ｐゴシック"/>
                <w:color w:val="091833"/>
                <w:sz w:val="18"/>
                <w:szCs w:val="18"/>
              </w:rPr>
            </w:pPr>
            <w:r>
              <w:rPr>
                <w:rFonts w:hint="eastAsia" w:ascii="HGSｺﾞｼｯｸM" w:hAnsi="&amp;quot" w:eastAsia="HGSｺﾞｼｯｸM" w:cs="ＭＳ Ｐゴシック"/>
                <w:color w:val="091833"/>
                <w:sz w:val="18"/>
                <w:szCs w:val="18"/>
              </w:rPr>
              <w:t>下り出口</w:t>
            </w:r>
          </w:p>
        </w:tc>
        <w:tc>
          <w:tcPr>
            <w:tcW w:w="1589" w:type="dxa"/>
            <w:tcBorders>
              <w:bottom w:val="single" w:color="DDDDDD" w:sz="2" w:space="0"/>
              <w:right w:val="single" w:color="DDDDDD" w:sz="2" w:space="0"/>
            </w:tcBorders>
            <w:tcMar>
              <w:top w:w="75" w:type="dxa"/>
              <w:left w:w="75" w:type="dxa"/>
              <w:bottom w:w="75" w:type="dxa"/>
              <w:right w:w="75" w:type="dxa"/>
            </w:tcMar>
            <w:vAlign w:val="center"/>
          </w:tcPr>
          <w:p>
            <w:pPr>
              <w:widowControl/>
              <w:adjustRightInd/>
              <w:jc w:val="left"/>
              <w:textAlignment w:val="auto"/>
              <w:rPr>
                <w:rFonts w:hint="eastAsia" w:ascii="HGSｺﾞｼｯｸM" w:hAnsi="&amp;quot" w:eastAsia="HGSｺﾞｼｯｸM" w:cs="ＭＳ Ｐゴシック"/>
                <w:color w:val="091833"/>
                <w:sz w:val="18"/>
                <w:szCs w:val="18"/>
              </w:rPr>
            </w:pPr>
            <w:r>
              <w:rPr>
                <w:rFonts w:hint="eastAsia" w:ascii="HGSｺﾞｼｯｸM" w:hAnsi="&amp;quot" w:eastAsia="HGSｺﾞｼｯｸM" w:cs="ＭＳ Ｐゴシック"/>
                <w:color w:val="091833"/>
                <w:sz w:val="18"/>
                <w:szCs w:val="18"/>
              </w:rPr>
              <w:t>大洲I.C</w:t>
            </w:r>
            <w:r>
              <w:rPr>
                <w:rFonts w:hint="eastAsia" w:ascii="ＭＳ 明朝" w:hAnsi="ＭＳ 明朝" w:eastAsia="ＭＳ 明朝" w:cs="ＭＳ 明朝"/>
                <w:color w:val="091833"/>
                <w:sz w:val="18"/>
                <w:szCs w:val="18"/>
              </w:rPr>
              <w:t>⁄</w:t>
            </w:r>
            <w:r>
              <w:rPr>
                <w:rFonts w:hint="eastAsia" w:ascii="HGSｺﾞｼｯｸM" w:hAnsi="HGSｺﾞｼｯｸM" w:eastAsia="HGSｺﾞｼｯｸM" w:cs="HGSｺﾞｼｯｸM"/>
                <w:color w:val="091833"/>
                <w:sz w:val="18"/>
                <w:szCs w:val="18"/>
              </w:rPr>
              <w:t>大洲南</w:t>
            </w:r>
            <w:r>
              <w:rPr>
                <w:rFonts w:hint="eastAsia" w:ascii="HGSｺﾞｼｯｸM" w:hAnsi="&amp;quot" w:eastAsia="HGSｺﾞｼｯｸM" w:cs="ＭＳ Ｐゴシック"/>
                <w:color w:val="091833"/>
                <w:sz w:val="18"/>
                <w:szCs w:val="18"/>
              </w:rPr>
              <w:t>I.C</w:t>
            </w:r>
          </w:p>
        </w:tc>
        <w:tc>
          <w:tcPr>
            <w:tcW w:w="1530" w:type="dxa"/>
            <w:tcBorders>
              <w:bottom w:val="single" w:color="DDDDDD" w:sz="2" w:space="0"/>
              <w:right w:val="single" w:color="DDDDDD" w:sz="2" w:space="0"/>
            </w:tcBorders>
            <w:tcMar>
              <w:top w:w="75" w:type="dxa"/>
              <w:left w:w="75" w:type="dxa"/>
              <w:bottom w:w="75" w:type="dxa"/>
              <w:right w:w="75" w:type="dxa"/>
            </w:tcMar>
            <w:vAlign w:val="center"/>
          </w:tcPr>
          <w:p>
            <w:pPr>
              <w:widowControl/>
              <w:adjustRightInd/>
              <w:jc w:val="left"/>
              <w:textAlignment w:val="auto"/>
              <w:rPr>
                <w:rFonts w:hint="eastAsia" w:ascii="HGSｺﾞｼｯｸM" w:hAnsi="&amp;quot" w:eastAsia="HGSｺﾞｼｯｸM" w:cs="ＭＳ Ｐゴシック"/>
                <w:color w:val="091833"/>
                <w:sz w:val="18"/>
                <w:szCs w:val="18"/>
              </w:rPr>
            </w:pPr>
            <w:r>
              <w:rPr>
                <w:rFonts w:hint="eastAsia" w:ascii="HGSｺﾞｼｯｸM" w:hAnsi="&amp;quot" w:eastAsia="HGSｺﾞｼｯｸM" w:cs="ＭＳ Ｐゴシック"/>
                <w:color w:val="091833"/>
                <w:sz w:val="18"/>
                <w:szCs w:val="18"/>
              </w:rPr>
              <w:t>車で10分</w:t>
            </w:r>
          </w:p>
        </w:tc>
        <w:tc>
          <w:tcPr>
            <w:tcW w:w="2130" w:type="dxa"/>
            <w:vMerge w:val="continue"/>
            <w:tcBorders>
              <w:bottom w:val="single" w:color="DDDDDD" w:sz="2" w:space="0"/>
              <w:right w:val="single" w:color="DDDDDD" w:sz="2" w:space="0"/>
            </w:tcBorders>
            <w:vAlign w:val="center"/>
          </w:tcPr>
          <w:p>
            <w:pPr>
              <w:widowControl/>
              <w:adjustRightInd/>
              <w:jc w:val="left"/>
              <w:textAlignment w:val="auto"/>
              <w:rPr>
                <w:rFonts w:hint="eastAsia" w:ascii="HGSｺﾞｼｯｸM" w:hAnsi="&amp;quot" w:eastAsia="HGSｺﾞｼｯｸM" w:cs="ＭＳ Ｐゴシック"/>
                <w:color w:val="091833"/>
                <w:sz w:val="18"/>
                <w:szCs w:val="18"/>
              </w:rPr>
            </w:pPr>
          </w:p>
        </w:tc>
      </w:tr>
      <w:tr>
        <w:tc>
          <w:tcPr>
            <w:tcW w:w="870" w:type="dxa"/>
            <w:tcBorders>
              <w:bottom w:val="single" w:color="DDDDDD" w:sz="2" w:space="0"/>
              <w:right w:val="single" w:color="DDDDDD" w:sz="2" w:space="0"/>
            </w:tcBorders>
            <w:shd w:val="clear" w:color="auto" w:fill="F7F7F7"/>
            <w:tcMar>
              <w:top w:w="75" w:type="dxa"/>
              <w:left w:w="75" w:type="dxa"/>
              <w:bottom w:w="75" w:type="dxa"/>
              <w:right w:w="75" w:type="dxa"/>
            </w:tcMar>
            <w:vAlign w:val="center"/>
          </w:tcPr>
          <w:p>
            <w:pPr>
              <w:widowControl/>
              <w:adjustRightInd/>
              <w:jc w:val="left"/>
              <w:textAlignment w:val="auto"/>
              <w:rPr>
                <w:rFonts w:hint="eastAsia" w:ascii="HGSｺﾞｼｯｸM" w:hAnsi="&amp;quot" w:eastAsia="HGSｺﾞｼｯｸM" w:cs="ＭＳ Ｐゴシック"/>
                <w:color w:val="091833"/>
                <w:sz w:val="18"/>
                <w:szCs w:val="18"/>
              </w:rPr>
            </w:pPr>
            <w:r>
              <w:rPr>
                <w:rFonts w:hint="eastAsia" w:ascii="HGSｺﾞｼｯｸM" w:hAnsi="&amp;quot" w:eastAsia="HGSｺﾞｼｯｸM" w:cs="ＭＳ Ｐゴシック"/>
                <w:color w:val="091833"/>
                <w:sz w:val="18"/>
                <w:szCs w:val="18"/>
              </w:rPr>
              <w:t>上り出口</w:t>
            </w:r>
          </w:p>
        </w:tc>
        <w:tc>
          <w:tcPr>
            <w:tcW w:w="1589" w:type="dxa"/>
            <w:tcBorders>
              <w:bottom w:val="single" w:color="DDDDDD" w:sz="2" w:space="0"/>
              <w:right w:val="single" w:color="DDDDDD" w:sz="2" w:space="0"/>
            </w:tcBorders>
            <w:tcMar>
              <w:top w:w="75" w:type="dxa"/>
              <w:left w:w="75" w:type="dxa"/>
              <w:bottom w:w="75" w:type="dxa"/>
              <w:right w:w="75" w:type="dxa"/>
            </w:tcMar>
            <w:vAlign w:val="center"/>
          </w:tcPr>
          <w:p>
            <w:pPr>
              <w:widowControl/>
              <w:adjustRightInd/>
              <w:jc w:val="left"/>
              <w:textAlignment w:val="auto"/>
              <w:rPr>
                <w:rFonts w:hint="eastAsia" w:ascii="HGSｺﾞｼｯｸM" w:hAnsi="&amp;quot" w:eastAsia="HGSｺﾞｼｯｸM" w:cs="ＭＳ Ｐゴシック"/>
                <w:color w:val="091833"/>
                <w:sz w:val="18"/>
                <w:szCs w:val="18"/>
              </w:rPr>
            </w:pPr>
            <w:r>
              <w:rPr>
                <w:rFonts w:hint="eastAsia" w:ascii="HGSｺﾞｼｯｸM" w:hAnsi="&amp;quot" w:eastAsia="HGSｺﾞｼｯｸM" w:cs="ＭＳ Ｐゴシック"/>
                <w:color w:val="091833"/>
                <w:sz w:val="18"/>
                <w:szCs w:val="18"/>
              </w:rPr>
              <w:t>大洲北只I.C</w:t>
            </w:r>
          </w:p>
        </w:tc>
        <w:tc>
          <w:tcPr>
            <w:tcW w:w="1530" w:type="dxa"/>
            <w:tcBorders>
              <w:bottom w:val="single" w:color="DDDDDD" w:sz="2" w:space="0"/>
              <w:right w:val="single" w:color="DDDDDD" w:sz="2" w:space="0"/>
            </w:tcBorders>
            <w:tcMar>
              <w:top w:w="75" w:type="dxa"/>
              <w:left w:w="75" w:type="dxa"/>
              <w:bottom w:w="75" w:type="dxa"/>
              <w:right w:w="75" w:type="dxa"/>
            </w:tcMar>
            <w:vAlign w:val="center"/>
          </w:tcPr>
          <w:p>
            <w:pPr>
              <w:widowControl/>
              <w:adjustRightInd/>
              <w:jc w:val="left"/>
              <w:textAlignment w:val="auto"/>
              <w:rPr>
                <w:rFonts w:hint="eastAsia" w:ascii="HGSｺﾞｼｯｸM" w:hAnsi="&amp;quot" w:eastAsia="HGSｺﾞｼｯｸM" w:cs="ＭＳ Ｐゴシック"/>
                <w:color w:val="091833"/>
                <w:sz w:val="18"/>
                <w:szCs w:val="18"/>
              </w:rPr>
            </w:pPr>
            <w:r>
              <w:rPr>
                <w:rFonts w:hint="eastAsia" w:ascii="HGSｺﾞｼｯｸM" w:hAnsi="&amp;quot" w:eastAsia="HGSｺﾞｼｯｸM" w:cs="ＭＳ Ｐゴシック"/>
                <w:color w:val="091833"/>
                <w:sz w:val="18"/>
                <w:szCs w:val="18"/>
              </w:rPr>
              <w:t>車で5分</w:t>
            </w:r>
          </w:p>
        </w:tc>
        <w:tc>
          <w:tcPr>
            <w:tcW w:w="2130" w:type="dxa"/>
            <w:vMerge w:val="continue"/>
            <w:tcBorders>
              <w:bottom w:val="single" w:color="DDDDDD" w:sz="2" w:space="0"/>
              <w:right w:val="single" w:color="DDDDDD" w:sz="2" w:space="0"/>
            </w:tcBorders>
            <w:vAlign w:val="center"/>
          </w:tcPr>
          <w:p>
            <w:pPr>
              <w:widowControl/>
              <w:adjustRightInd/>
              <w:jc w:val="left"/>
              <w:textAlignment w:val="auto"/>
              <w:rPr>
                <w:rFonts w:hint="eastAsia" w:ascii="HGSｺﾞｼｯｸM" w:hAnsi="&amp;quot" w:eastAsia="HGSｺﾞｼｯｸM" w:cs="ＭＳ Ｐゴシック"/>
                <w:color w:val="091833"/>
                <w:sz w:val="18"/>
                <w:szCs w:val="18"/>
              </w:rPr>
            </w:pPr>
          </w:p>
        </w:tc>
      </w:tr>
      <w:tr>
        <w:tc>
          <w:tcPr>
            <w:tcW w:w="870" w:type="dxa"/>
            <w:tcBorders>
              <w:bottom w:val="single" w:color="DDDDDD" w:sz="2" w:space="0"/>
              <w:right w:val="single" w:color="DDDDDD" w:sz="2" w:space="0"/>
            </w:tcBorders>
            <w:shd w:val="clear" w:color="auto" w:fill="F7F7F7"/>
            <w:tcMar>
              <w:top w:w="75" w:type="dxa"/>
              <w:left w:w="75" w:type="dxa"/>
              <w:bottom w:w="75" w:type="dxa"/>
              <w:right w:w="75" w:type="dxa"/>
            </w:tcMar>
            <w:vAlign w:val="center"/>
          </w:tcPr>
          <w:p>
            <w:pPr>
              <w:widowControl/>
              <w:adjustRightInd/>
              <w:jc w:val="left"/>
              <w:textAlignment w:val="auto"/>
              <w:rPr>
                <w:rFonts w:hint="eastAsia" w:ascii="HGSｺﾞｼｯｸM" w:hAnsi="&amp;quot" w:eastAsia="HGSｺﾞｼｯｸM" w:cs="ＭＳ Ｐゴシック"/>
                <w:color w:val="091833"/>
                <w:sz w:val="18"/>
                <w:szCs w:val="18"/>
              </w:rPr>
            </w:pPr>
            <w:r>
              <w:rPr>
                <w:rFonts w:hint="eastAsia" w:ascii="HGSｺﾞｼｯｸM" w:hAnsi="&amp;quot" w:eastAsia="HGSｺﾞｼｯｸM" w:cs="ＭＳ Ｐゴシック"/>
                <w:color w:val="091833"/>
                <w:sz w:val="18"/>
                <w:szCs w:val="18"/>
              </w:rPr>
              <w:t> </w:t>
            </w:r>
          </w:p>
        </w:tc>
        <w:tc>
          <w:tcPr>
            <w:tcW w:w="1589" w:type="dxa"/>
            <w:tcBorders>
              <w:bottom w:val="single" w:color="DDDDDD" w:sz="2" w:space="0"/>
              <w:right w:val="single" w:color="DDDDDD" w:sz="2" w:space="0"/>
            </w:tcBorders>
            <w:tcMar>
              <w:top w:w="75" w:type="dxa"/>
              <w:left w:w="75" w:type="dxa"/>
              <w:bottom w:w="75" w:type="dxa"/>
              <w:right w:w="75" w:type="dxa"/>
            </w:tcMar>
            <w:vAlign w:val="center"/>
          </w:tcPr>
          <w:p>
            <w:pPr>
              <w:widowControl/>
              <w:adjustRightInd/>
              <w:jc w:val="left"/>
              <w:textAlignment w:val="auto"/>
              <w:rPr>
                <w:rFonts w:hint="eastAsia" w:ascii="HGSｺﾞｼｯｸM" w:hAnsi="&amp;quot" w:eastAsia="HGSｺﾞｼｯｸM" w:cs="ＭＳ Ｐゴシック"/>
                <w:color w:val="091833"/>
                <w:sz w:val="18"/>
                <w:szCs w:val="18"/>
              </w:rPr>
            </w:pPr>
            <w:r>
              <w:rPr>
                <w:rFonts w:hint="eastAsia" w:ascii="HGSｺﾞｼｯｸM" w:hAnsi="&amp;quot" w:eastAsia="HGSｺﾞｼｯｸM" w:cs="ＭＳ Ｐゴシック"/>
                <w:color w:val="091833"/>
                <w:sz w:val="18"/>
                <w:szCs w:val="18"/>
              </w:rPr>
              <w:t>八幡浜港</w:t>
            </w:r>
          </w:p>
        </w:tc>
        <w:tc>
          <w:tcPr>
            <w:tcW w:w="1530" w:type="dxa"/>
            <w:tcBorders>
              <w:bottom w:val="single" w:color="DDDDDD" w:sz="2" w:space="0"/>
              <w:right w:val="single" w:color="DDDDDD" w:sz="2" w:space="0"/>
            </w:tcBorders>
            <w:tcMar>
              <w:top w:w="75" w:type="dxa"/>
              <w:left w:w="75" w:type="dxa"/>
              <w:bottom w:w="75" w:type="dxa"/>
              <w:right w:w="75" w:type="dxa"/>
            </w:tcMar>
            <w:vAlign w:val="center"/>
          </w:tcPr>
          <w:p>
            <w:pPr>
              <w:widowControl/>
              <w:adjustRightInd/>
              <w:jc w:val="left"/>
              <w:textAlignment w:val="auto"/>
              <w:rPr>
                <w:rFonts w:hint="eastAsia" w:ascii="HGSｺﾞｼｯｸM" w:hAnsi="&amp;quot" w:eastAsia="HGSｺﾞｼｯｸM" w:cs="ＭＳ Ｐゴシック"/>
                <w:color w:val="091833"/>
                <w:sz w:val="18"/>
                <w:szCs w:val="18"/>
              </w:rPr>
            </w:pPr>
            <w:r>
              <w:rPr>
                <w:rFonts w:hint="eastAsia" w:ascii="HGSｺﾞｼｯｸM" w:hAnsi="&amp;quot" w:eastAsia="HGSｺﾞｼｯｸM" w:cs="ＭＳ Ｐゴシック"/>
                <w:color w:val="091833"/>
                <w:sz w:val="18"/>
                <w:szCs w:val="18"/>
              </w:rPr>
              <w:t>車で30分</w:t>
            </w:r>
          </w:p>
        </w:tc>
        <w:tc>
          <w:tcPr>
            <w:tcW w:w="2130" w:type="dxa"/>
            <w:vMerge w:val="continue"/>
            <w:tcBorders>
              <w:bottom w:val="single" w:color="DDDDDD" w:sz="2" w:space="0"/>
              <w:right w:val="single" w:color="DDDDDD" w:sz="2" w:space="0"/>
            </w:tcBorders>
            <w:vAlign w:val="center"/>
          </w:tcPr>
          <w:p>
            <w:pPr>
              <w:widowControl/>
              <w:adjustRightInd/>
              <w:jc w:val="left"/>
              <w:textAlignment w:val="auto"/>
              <w:rPr>
                <w:rFonts w:hint="eastAsia" w:ascii="HGSｺﾞｼｯｸM" w:hAnsi="&amp;quot" w:eastAsia="HGSｺﾞｼｯｸM" w:cs="ＭＳ Ｐゴシック"/>
                <w:color w:val="091833"/>
                <w:sz w:val="18"/>
                <w:szCs w:val="18"/>
              </w:rPr>
            </w:pPr>
          </w:p>
        </w:tc>
      </w:tr>
    </w:tbl>
    <w:p>
      <w:pPr>
        <w:autoSpaceDN w:val="0"/>
        <w:spacing w:afterAutospacing="1" w:line="24" w:lineRule="atLeast"/>
        <w:rPr>
          <w:rFonts w:ascii="HGPｺﾞｼｯｸM" w:hAnsi="HGPｺﾞｼｯｸM" w:eastAsia="HGPｺﾞｼｯｸM" w:cs="HGPｺﾞｼｯｸM"/>
          <w:color w:val="000000"/>
          <w:sz w:val="16"/>
          <w:szCs w:val="16"/>
        </w:rPr>
      </w:pPr>
    </w:p>
    <w:p>
      <w:pPr>
        <w:autoSpaceDN w:val="0"/>
        <w:spacing w:afterAutospacing="1" w:line="24" w:lineRule="atLeast"/>
        <w:rPr>
          <w:rFonts w:ascii="HGSｺﾞｼｯｸM" w:hAnsi="HGPｺﾞｼｯｸM" w:eastAsia="HGSｺﾞｼｯｸM" w:cs="HGPｺﾞｼｯｸM"/>
          <w:color w:val="000000"/>
          <w:sz w:val="16"/>
          <w:szCs w:val="16"/>
        </w:rPr>
      </w:pPr>
      <w:r>
        <w:rPr>
          <w:rFonts w:hint="eastAsia" w:ascii="HGPｺﾞｼｯｸM" w:hAnsi="HGPｺﾞｼｯｸM" w:eastAsia="HGPｺﾞｼｯｸM" w:cs="HGPｺﾞｼｯｸM"/>
          <w:color w:val="000000"/>
          <w:sz w:val="16"/>
          <w:szCs w:val="16"/>
        </w:rPr>
        <w:t>A</w:t>
      </w:r>
      <w:r>
        <w:rPr>
          <w:rFonts w:hint="eastAsia" w:ascii="HGSｺﾞｼｯｸM" w:hAnsi="HGPｺﾞｼｯｸM" w:eastAsia="HGSｺﾞｼｯｸM" w:cs="HGPｺﾞｼｯｸM"/>
          <w:color w:val="000000"/>
          <w:sz w:val="16"/>
          <w:szCs w:val="16"/>
        </w:rPr>
        <w:t>ccess：電車・自動車・フェリーなどの交通手段があります。（HP参照）</w:t>
      </w:r>
    </w:p>
    <w:p>
      <w:pPr>
        <w:autoSpaceDN w:val="0"/>
        <w:spacing w:afterAutospacing="1" w:line="24" w:lineRule="atLeast"/>
        <w:rPr>
          <w:rFonts w:ascii="HGSｺﾞｼｯｸM" w:hAnsi="HGPｺﾞｼｯｸM" w:eastAsia="HGSｺﾞｼｯｸM" w:cs="HGPｺﾞｼｯｸM"/>
          <w:color w:val="000000"/>
          <w:sz w:val="16"/>
          <w:szCs w:val="16"/>
        </w:rPr>
      </w:pPr>
    </w:p>
    <w:p>
      <w:pPr>
        <w:autoSpaceDN w:val="0"/>
        <w:spacing w:afterAutospacing="1" w:line="24" w:lineRule="atLeast"/>
        <w:rPr>
          <w:rFonts w:ascii="HGPｺﾞｼｯｸM" w:hAnsi="HGPｺﾞｼｯｸM" w:eastAsia="HGPｺﾞｼｯｸM" w:cs="HGPｺﾞｼｯｸM"/>
          <w:color w:val="000000"/>
          <w:sz w:val="16"/>
          <w:szCs w:val="16"/>
        </w:rPr>
      </w:pPr>
      <w:r>
        <w:rPr>
          <w:rFonts w:ascii="HGPｺﾞｼｯｸM" w:hAnsi="HGPｺﾞｼｯｸM" w:eastAsia="HGPｺﾞｼｯｸM" w:cs="HGPｺﾞｼｯｸM"/>
          <w:color w:val="000000"/>
          <w:sz w:val="16"/>
          <w:szCs w:val="16"/>
          <w:lang w:val="en-US" w:eastAsia="ja-JP" w:bidi="ar-SA"/>
        </w:rPr>
        <w:pict>
          <v:shape id="図の枠 1026" o:spid="_x0000_s1026" type="#_x0000_t75" style="height:184.5pt;width:159.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200"/>
        <w:jc w:val="right"/>
        <w:rPr>
          <w:rFonts w:ascii="HGSｺﾞｼｯｸM" w:hAnsi="HGSｺﾞｼｯｸE" w:eastAsia="HGSｺﾞｼｯｸM"/>
          <w:sz w:val="20"/>
          <w:szCs w:val="20"/>
        </w:rPr>
      </w:pPr>
      <w:r>
        <w:rPr>
          <w:rFonts w:hint="eastAsia" w:ascii="HGSｺﾞｼｯｸM" w:hAnsi="HGSｺﾞｼｯｸE" w:eastAsia="HGSｺﾞｼｯｸM"/>
          <w:sz w:val="20"/>
          <w:szCs w:val="20"/>
        </w:rPr>
        <w:t>　</w:t>
      </w:r>
      <w:r>
        <w:rPr>
          <w:rFonts w:ascii="HGSｺﾞｼｯｸM" w:hAnsi="HGSｺﾞｼｯｸE" w:eastAsia="HGSｺﾞｼｯｸM" w:cs="ＭＳ ゴシック"/>
          <w:sz w:val="20"/>
          <w:szCs w:val="20"/>
          <w:lang w:val="en-US" w:eastAsia="ja-JP" w:bidi="ar-SA"/>
        </w:rPr>
        <w:pict>
          <v:shape id="図の枠 1027" o:spid="_x0000_s1027" type="#_x0000_t75" style="height:32.25pt;width:65.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jc w:val="right"/>
        <w:rPr>
          <w:rFonts w:ascii="HGSｺﾞｼｯｸM" w:hAnsi="HGSｺﾞｼｯｸE" w:eastAsia="HGSｺﾞｼｯｸM"/>
          <w:sz w:val="18"/>
          <w:szCs w:val="18"/>
        </w:rPr>
      </w:pPr>
      <w:r>
        <w:rPr>
          <w:rFonts w:hint="eastAsia" w:ascii="HGSｺﾞｼｯｸM" w:hAnsi="HGSｺﾞｼｯｸE" w:eastAsia="HGSｺﾞｼｯｸM"/>
          <w:sz w:val="18"/>
          <w:szCs w:val="18"/>
        </w:rPr>
        <w:t>〒107-0052　東京都港区赤坂1-2-2　日本財団ビル4階</w:t>
      </w:r>
    </w:p>
    <w:p>
      <w:pPr>
        <w:jc w:val="right"/>
        <w:rPr>
          <w:rFonts w:ascii="HGSｺﾞｼｯｸM" w:hAnsi="HGSｺﾞｼｯｸE" w:eastAsia="HGSｺﾞｼｯｸM"/>
          <w:sz w:val="18"/>
          <w:szCs w:val="18"/>
        </w:rPr>
      </w:pPr>
      <w:r>
        <w:rPr>
          <w:rFonts w:hint="eastAsia" w:ascii="HGSｺﾞｼｯｸM" w:hAnsi="HGSｺﾞｼｯｸE" w:eastAsia="HGSｺﾞｼｯｸM"/>
          <w:sz w:val="18"/>
          <w:szCs w:val="18"/>
        </w:rPr>
        <w:t>一般社団法人日本障害者カヌー協会　事務局</w:t>
      </w:r>
    </w:p>
    <w:p>
      <w:pPr>
        <w:jc w:val="right"/>
        <w:rPr>
          <w:rFonts w:ascii="HGSｺﾞｼｯｸM" w:hAnsi="HGSｺﾞｼｯｸE" w:eastAsia="HGSｺﾞｼｯｸM"/>
          <w:sz w:val="18"/>
          <w:szCs w:val="18"/>
        </w:rPr>
      </w:pPr>
      <w:r>
        <w:rPr>
          <w:rFonts w:hint="eastAsia" w:ascii="HGSｺﾞｼｯｸM" w:hAnsi="HGSｺﾞｼｯｸE" w:eastAsia="HGSｺﾞｼｯｸM"/>
          <w:sz w:val="18"/>
          <w:szCs w:val="18"/>
        </w:rPr>
        <w:t>担当：上岡　央子</w:t>
      </w:r>
      <w:r>
        <w:fldChar w:fldCharType="begin"/>
      </w:r>
      <w:r>
        <w:instrText xml:space="preserve">HYPERLINK "mailto:0314hisako@gmail.com" </w:instrText>
      </w:r>
      <w:r>
        <w:fldChar w:fldCharType="separate"/>
      </w:r>
      <w:r>
        <w:rPr>
          <w:rStyle w:val="6"/>
          <w:rFonts w:hint="eastAsia" w:ascii="HGSｺﾞｼｯｸM" w:hAnsi="HGSｺﾞｼｯｸE" w:eastAsia="HGSｺﾞｼｯｸM"/>
          <w:sz w:val="18"/>
          <w:szCs w:val="18"/>
        </w:rPr>
        <w:t>0</w:t>
      </w:r>
      <w:r>
        <w:rPr>
          <w:rStyle w:val="6"/>
          <w:rFonts w:ascii="HGSｺﾞｼｯｸM" w:hAnsi="HGSｺﾞｼｯｸE" w:eastAsia="HGSｺﾞｼｯｸM"/>
          <w:sz w:val="18"/>
          <w:szCs w:val="18"/>
        </w:rPr>
        <w:t>314hisako@gmail.com</w:t>
      </w:r>
      <w:r>
        <w:fldChar w:fldCharType="end"/>
      </w:r>
    </w:p>
    <w:sectPr>
      <w:pgSz w:w="11906" w:h="16838"/>
      <w:pgMar w:top="1985" w:right="1701" w:bottom="1701" w:left="1701" w:header="851" w:footer="992" w:gutter="0"/>
      <w:cols w:space="425" w:num="1"/>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Microsoft YaHei"/>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ACF3C50" w:usb2="00000016" w:usb3="00000000" w:csb0="0004001F" w:csb1="00000000"/>
  </w:font>
  <w:font w:name="华文仿宋">
    <w:altName w:val="Microsoft YaHei UI Light"/>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Microsoft YaHei"/>
    <w:panose1 w:val="02010609030101010101"/>
    <w:charset w:val="86"/>
    <w:family w:val="auto"/>
    <w:pitch w:val="default"/>
    <w:sig w:usb0="00000001" w:usb1="080E0000" w:usb2="00000000" w:usb3="00000000" w:csb0="00040000" w:csb1="00000000"/>
  </w:font>
  <w:font w:name="HGPｺﾞｼｯｸM">
    <w:panose1 w:val="020B0600000000000000"/>
    <w:charset w:val="80"/>
    <w:family w:val="auto"/>
    <w:pitch w:val="default"/>
    <w:sig w:usb0="80000281" w:usb1="28C76CF8" w:usb2="00000010" w:usb3="00000000" w:csb0="00020000" w:csb1="00000000"/>
  </w:font>
  <w:font w:name="HGSｺﾞｼｯｸE">
    <w:panose1 w:val="020B0900000000000000"/>
    <w:charset w:val="80"/>
    <w:family w:val="auto"/>
    <w:pitch w:val="default"/>
    <w:sig w:usb0="80000281" w:usb1="28C76CF8" w:usb2="00000010" w:usb3="00000000" w:csb0="00020000" w:csb1="00000000"/>
  </w:font>
  <w:font w:name="HGSｺﾞｼｯｸM">
    <w:panose1 w:val="020B0600000000000000"/>
    <w:charset w:val="80"/>
    <w:family w:val="auto"/>
    <w:pitch w:val="default"/>
    <w:sig w:usb0="80000281" w:usb1="28C76CF8" w:usb2="00000010" w:usb3="00000000" w:csb0="00020000" w:csb1="00000000"/>
  </w:font>
  <w:font w:name="メイリオ">
    <w:panose1 w:val="020B0604030504040204"/>
    <w:charset w:val="80"/>
    <w:family w:val="auto"/>
    <w:pitch w:val="default"/>
    <w:sig w:usb0="E00002FF" w:usb1="6AC7FFFF" w:usb2="08000012" w:usb3="00000000" w:csb0="6002009F" w:csb1="DFD70000"/>
  </w:font>
  <w:font w:name="&amp;quot">
    <w:altName w:val="Cambria"/>
    <w:panose1 w:val="00000000000000000000"/>
    <w:charset w:val="00"/>
    <w:family w:val="auto"/>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0002AFF" w:usb1="C000247B" w:usb2="00000009" w:usb3="00000000" w:csb0="200001FF" w:csb1="00000000"/>
  </w:font>
  <w:font w:name="Microsoft YaHei UI Light">
    <w:panose1 w:val="020B0502040204020203"/>
    <w:charset w:val="86"/>
    <w:family w:val="auto"/>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26242733">
    <w:nsid w:val="313F76AD"/>
    <w:multiLevelType w:val="multilevel"/>
    <w:tmpl w:val="313F76AD"/>
    <w:lvl w:ilvl="0" w:tentative="1">
      <w:start w:val="1"/>
      <w:numFmt w:val="decimal"/>
      <w:lvlText w:val="%1."/>
      <w:lvlJc w:val="left"/>
      <w:pPr>
        <w:ind w:left="360" w:hanging="360"/>
      </w:pPr>
      <w:rPr>
        <w:rFonts w:hint="default"/>
      </w:rPr>
    </w:lvl>
    <w:lvl w:ilvl="1" w:tentative="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8262427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ＭＳ 明朝" w:cs="Times New Roman"/>
        <w:lang w:val="en-US" w:eastAsia="zh-CN" w:bidi="ar-SA"/>
      </w:rPr>
    </w:rPrDefault>
  </w:docDefaults>
  <w:style w:type="paragraph" w:default="1" w:styleId="1">
    <w:name w:val="Normal"/>
    <w:pPr>
      <w:widowControl w:val="0"/>
      <w:overflowPunct w:val="0"/>
      <w:adjustRightInd w:val="0"/>
      <w:jc w:val="both"/>
      <w:textAlignment w:val="baseline"/>
    </w:pPr>
    <w:rPr>
      <w:rFonts w:ascii="Times New Roman" w:hAnsi="Times New Roman" w:eastAsia="ＭＳ ゴシック" w:cs="ＭＳ ゴシック"/>
      <w:sz w:val="24"/>
      <w:szCs w:val="24"/>
      <w:lang w:val="en-US" w:eastAsia="ja-JP" w:bidi="ar-SA"/>
    </w:rPr>
  </w:style>
  <w:style w:type="character" w:default="1" w:styleId="5">
    <w:name w:val="Default Paragraph Font"/>
  </w:style>
  <w:style w:type="paragraph" w:styleId="2">
    <w:name w:val="footer"/>
    <w:basedOn w:val="1"/>
    <w:link w:val="14"/>
    <w:pPr>
      <w:tabs>
        <w:tab w:val="center" w:pos="4252"/>
        <w:tab w:val="right" w:pos="8504"/>
      </w:tabs>
      <w:snapToGrid w:val="0"/>
    </w:pPr>
    <w:rPr>
      <w:rFonts w:eastAsia="ＭＳ ゴシック" w:cs="ＭＳ ゴシック"/>
      <w:sz w:val="24"/>
      <w:szCs w:val="24"/>
    </w:rPr>
  </w:style>
  <w:style w:type="paragraph" w:styleId="3">
    <w:name w:val="吹き出し"/>
    <w:basedOn w:val="1"/>
    <w:link w:val="11"/>
    <w:rPr>
      <w:rFonts w:ascii="Arial" w:hAnsi="Arial" w:eastAsia="ＭＳ ゴシック"/>
      <w:sz w:val="18"/>
      <w:szCs w:val="18"/>
    </w:rPr>
  </w:style>
  <w:style w:type="paragraph" w:styleId="4">
    <w:name w:val="header"/>
    <w:basedOn w:val="1"/>
    <w:link w:val="13"/>
    <w:pPr>
      <w:tabs>
        <w:tab w:val="center" w:pos="4252"/>
        <w:tab w:val="right" w:pos="8504"/>
      </w:tabs>
      <w:snapToGrid w:val="0"/>
    </w:pPr>
    <w:rPr>
      <w:rFonts w:eastAsia="ＭＳ ゴシック" w:cs="ＭＳ ゴシック"/>
      <w:sz w:val="24"/>
      <w:szCs w:val="24"/>
    </w:rPr>
  </w:style>
  <w:style w:type="character" w:styleId="6">
    <w:name w:val="Hyperlink"/>
    <w:rPr>
      <w:color w:val="0000FF"/>
      <w:u w:val="single"/>
    </w:rPr>
  </w:style>
  <w:style w:type="paragraph" w:customStyle="1" w:styleId="7">
    <w:name w:val="リスト段落1"/>
    <w:basedOn w:val="1"/>
    <w:pPr>
      <w:ind w:left="840" w:leftChars="400"/>
    </w:pPr>
  </w:style>
  <w:style w:type="paragraph" w:customStyle="1" w:styleId="8">
    <w:name w:val="List Paragraph"/>
    <w:basedOn w:val="1"/>
    <w:pPr>
      <w:ind w:left="840" w:leftChars="400"/>
    </w:pPr>
  </w:style>
  <w:style w:type="paragraph" w:customStyle="1" w:styleId="9">
    <w:name w:val="Normal (Web)"/>
    <w:basedOn w:val="1"/>
    <w:pPr>
      <w:widowControl/>
      <w:adjustRightInd/>
      <w:spacing w:before="100" w:beforeAutospacing="1" w:after="100" w:afterAutospacing="1"/>
      <w:jc w:val="left"/>
      <w:textAlignment w:val="auto"/>
    </w:pPr>
    <w:rPr>
      <w:rFonts w:ascii="ＭＳ Ｐゴシック" w:hAnsi="ＭＳ Ｐゴシック" w:eastAsia="ＭＳ Ｐゴシック" w:cs="ＭＳ Ｐゴシック"/>
    </w:rPr>
  </w:style>
  <w:style w:type="character" w:customStyle="1" w:styleId="10">
    <w:name w:val="未解決のメンション1"/>
    <w:rPr>
      <w:color w:val="808080"/>
      <w:shd w:val="clear" w:color="auto" w:fill="E6E6E6"/>
    </w:rPr>
  </w:style>
  <w:style w:type="character" w:customStyle="1" w:styleId="11">
    <w:name w:val="吹き出し (文字)"/>
    <w:link w:val="3"/>
    <w:semiHidden/>
    <w:rPr>
      <w:rFonts w:ascii="Arial" w:hAnsi="Arial" w:eastAsia="ＭＳ ゴシック"/>
      <w:sz w:val="18"/>
      <w:szCs w:val="18"/>
    </w:rPr>
  </w:style>
  <w:style w:type="character" w:customStyle="1" w:styleId="12">
    <w:name w:val="未解決のメンション2"/>
    <w:rPr>
      <w:color w:val="808080"/>
      <w:shd w:val="clear" w:color="auto" w:fill="E6E6E6"/>
    </w:rPr>
  </w:style>
  <w:style w:type="character" w:customStyle="1" w:styleId="13">
    <w:name w:val="ヘッダー (文字)"/>
    <w:link w:val="4"/>
    <w:semiHidden/>
    <w:rPr>
      <w:rFonts w:eastAsia="ＭＳ ゴシック" w:cs="ＭＳ ゴシック"/>
      <w:sz w:val="24"/>
      <w:szCs w:val="24"/>
    </w:rPr>
  </w:style>
  <w:style w:type="character" w:customStyle="1" w:styleId="14">
    <w:name w:val="フッター (文字)"/>
    <w:link w:val="2"/>
    <w:semiHidden/>
    <w:rPr>
      <w:rFonts w:eastAsia="ＭＳ ゴシック" w:cs="ＭＳ ゴシック"/>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3</Pages>
  <Words>303</Words>
  <Characters>1731</Characters>
  <Lines>14</Lines>
  <Paragraphs>4</Paragraphs>
  <TotalTime>0</TotalTime>
  <ScaleCrop>false</ScaleCrop>
  <LinksUpToDate>false</LinksUpToDate>
  <CharactersWithSpaces>0</CharactersWithSpaces>
  <Application>Kingsoft Office_9.1.0.4256_{F1E327BC-269C-435d-A152-05C5408002CA}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2019-04-14T04:18:00Z</dcterms:created>
  <dc:creator>0314hisako@gmail.com</dc:creator>
  <cp:lastModifiedBy>Relish</cp:lastModifiedBy>
  <cp:lastPrinted>2017-11-16T09:41:00Z</cp:lastPrinted>
  <dcterms:modified xsi:type="dcterms:W3CDTF">2019-05-03T08:13:49Z</dcterms:modified>
  <dc:title>パラリンピックサポートセンター　助成事業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